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AA3" w:rsidRDefault="00E7439D" w:rsidP="00D8755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367F">
        <w:rPr>
          <w:rFonts w:ascii="Times New Roman" w:eastAsia="Times New Roman" w:hAnsi="Times New Roman" w:cs="Times New Roman"/>
          <w:b/>
          <w:sz w:val="24"/>
          <w:szCs w:val="24"/>
        </w:rPr>
        <w:t xml:space="preserve">Отчет о реализации </w:t>
      </w:r>
      <w:r w:rsidR="00113AA3">
        <w:rPr>
          <w:rFonts w:ascii="Times New Roman" w:eastAsia="Times New Roman" w:hAnsi="Times New Roman" w:cs="Times New Roman"/>
          <w:b/>
          <w:sz w:val="24"/>
          <w:szCs w:val="24"/>
        </w:rPr>
        <w:t xml:space="preserve">региональных </w:t>
      </w:r>
      <w:r w:rsidRPr="005B367F">
        <w:rPr>
          <w:rFonts w:ascii="Times New Roman" w:eastAsia="Times New Roman" w:hAnsi="Times New Roman" w:cs="Times New Roman"/>
          <w:b/>
          <w:sz w:val="24"/>
          <w:szCs w:val="24"/>
        </w:rPr>
        <w:t>проектов</w:t>
      </w:r>
      <w:r w:rsidR="00113AA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113AA3" w:rsidRDefault="00113AA3" w:rsidP="00D8755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на территории города Мурманска </w:t>
      </w:r>
    </w:p>
    <w:p w:rsidR="00E7439D" w:rsidRPr="005B367F" w:rsidRDefault="00E7439D" w:rsidP="00D8755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367F">
        <w:rPr>
          <w:rFonts w:ascii="Times New Roman" w:eastAsia="Times New Roman" w:hAnsi="Times New Roman" w:cs="Times New Roman"/>
          <w:b/>
          <w:sz w:val="24"/>
          <w:szCs w:val="24"/>
        </w:rPr>
        <w:t xml:space="preserve"> за 9 месяцев 2019 года</w:t>
      </w:r>
    </w:p>
    <w:p w:rsidR="00E7439D" w:rsidRPr="005B367F" w:rsidRDefault="00E7439D" w:rsidP="00D8755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C527D" w:rsidRPr="005B367F" w:rsidRDefault="005C527D" w:rsidP="005C52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367F">
        <w:rPr>
          <w:rFonts w:ascii="Times New Roman" w:eastAsia="Times New Roman" w:hAnsi="Times New Roman" w:cs="Times New Roman"/>
          <w:sz w:val="24"/>
          <w:szCs w:val="24"/>
        </w:rPr>
        <w:t xml:space="preserve">Настоящий отчет </w:t>
      </w:r>
      <w:r w:rsidR="002969CE" w:rsidRPr="005B367F">
        <w:rPr>
          <w:rFonts w:ascii="Times New Roman" w:eastAsia="Times New Roman" w:hAnsi="Times New Roman" w:cs="Times New Roman"/>
          <w:sz w:val="24"/>
          <w:szCs w:val="24"/>
        </w:rPr>
        <w:t>подготовлен</w:t>
      </w:r>
      <w:r w:rsidRPr="005B367F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пунктом 6.6 Положения </w:t>
      </w:r>
      <w:r w:rsidR="005B367F">
        <w:rPr>
          <w:rFonts w:ascii="Times New Roman" w:eastAsia="Times New Roman" w:hAnsi="Times New Roman" w:cs="Times New Roman"/>
          <w:sz w:val="24"/>
          <w:szCs w:val="24"/>
        </w:rPr>
        <w:br/>
      </w:r>
      <w:r w:rsidRPr="005B367F">
        <w:rPr>
          <w:rFonts w:ascii="Times New Roman" w:eastAsia="Times New Roman" w:hAnsi="Times New Roman" w:cs="Times New Roman"/>
          <w:sz w:val="24"/>
          <w:szCs w:val="24"/>
        </w:rPr>
        <w:t>об организации проектной деятельности в администрации города Мурманска, утвержденного постановлением администрации города Мурманска</w:t>
      </w:r>
      <w:r w:rsidR="006B4E20" w:rsidRPr="005B36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367F">
        <w:rPr>
          <w:rFonts w:ascii="Times New Roman" w:eastAsia="Times New Roman" w:hAnsi="Times New Roman" w:cs="Times New Roman"/>
          <w:sz w:val="24"/>
          <w:szCs w:val="24"/>
        </w:rPr>
        <w:t>от 30.09.2019 № 3243.</w:t>
      </w:r>
    </w:p>
    <w:p w:rsidR="006B4E20" w:rsidRPr="005B367F" w:rsidRDefault="005C527D" w:rsidP="005C52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36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39D" w:rsidRPr="005B367F">
        <w:rPr>
          <w:rFonts w:ascii="Times New Roman" w:eastAsia="Times New Roman" w:hAnsi="Times New Roman" w:cs="Times New Roman"/>
          <w:sz w:val="24"/>
          <w:szCs w:val="24"/>
        </w:rPr>
        <w:t xml:space="preserve">В 2019 году структурные подразделения администрации города Мурманска принимают участие в реализации </w:t>
      </w:r>
      <w:r w:rsidR="00113AA3">
        <w:rPr>
          <w:rFonts w:ascii="Times New Roman" w:eastAsia="Times New Roman" w:hAnsi="Times New Roman" w:cs="Times New Roman"/>
          <w:sz w:val="24"/>
          <w:szCs w:val="24"/>
        </w:rPr>
        <w:t>6</w:t>
      </w:r>
      <w:r w:rsidR="00E7439D" w:rsidRPr="005B367F">
        <w:rPr>
          <w:rFonts w:ascii="Times New Roman" w:eastAsia="Times New Roman" w:hAnsi="Times New Roman" w:cs="Times New Roman"/>
          <w:sz w:val="24"/>
          <w:szCs w:val="24"/>
        </w:rPr>
        <w:t xml:space="preserve"> региональных проектов, направленных </w:t>
      </w:r>
      <w:r w:rsidR="005B367F">
        <w:rPr>
          <w:rFonts w:ascii="Times New Roman" w:eastAsia="Times New Roman" w:hAnsi="Times New Roman" w:cs="Times New Roman"/>
          <w:sz w:val="24"/>
          <w:szCs w:val="24"/>
        </w:rPr>
        <w:br/>
      </w:r>
      <w:r w:rsidR="00E7439D" w:rsidRPr="005B367F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6B4E20" w:rsidRPr="005B367F">
        <w:rPr>
          <w:rFonts w:ascii="Times New Roman" w:eastAsia="Times New Roman" w:hAnsi="Times New Roman" w:cs="Times New Roman"/>
          <w:sz w:val="24"/>
          <w:szCs w:val="24"/>
        </w:rPr>
        <w:t xml:space="preserve">достижение показателей </w:t>
      </w:r>
      <w:r w:rsidR="00113AA3">
        <w:rPr>
          <w:rFonts w:ascii="Times New Roman" w:eastAsia="Times New Roman" w:hAnsi="Times New Roman" w:cs="Times New Roman"/>
          <w:sz w:val="24"/>
          <w:szCs w:val="24"/>
        </w:rPr>
        <w:t>4</w:t>
      </w:r>
      <w:r w:rsidR="00E7439D" w:rsidRPr="005B367F">
        <w:rPr>
          <w:rFonts w:ascii="Times New Roman" w:eastAsia="Times New Roman" w:hAnsi="Times New Roman" w:cs="Times New Roman"/>
          <w:sz w:val="24"/>
          <w:szCs w:val="24"/>
        </w:rPr>
        <w:t xml:space="preserve"> национальных проектов, </w:t>
      </w:r>
      <w:r w:rsidR="002969CE" w:rsidRPr="005B367F">
        <w:rPr>
          <w:rFonts w:ascii="Times New Roman" w:eastAsia="Times New Roman" w:hAnsi="Times New Roman" w:cs="Times New Roman"/>
          <w:sz w:val="24"/>
          <w:szCs w:val="24"/>
        </w:rPr>
        <w:t>которые предусмотрены</w:t>
      </w:r>
      <w:r w:rsidR="00E7439D" w:rsidRPr="005B367F">
        <w:rPr>
          <w:rFonts w:ascii="Times New Roman" w:eastAsia="Times New Roman" w:hAnsi="Times New Roman" w:cs="Times New Roman"/>
          <w:sz w:val="24"/>
          <w:szCs w:val="24"/>
        </w:rPr>
        <w:t xml:space="preserve"> Указом Президента РФ от 07.05.2018 № 204</w:t>
      </w:r>
      <w:r w:rsidR="006B4E20" w:rsidRPr="005B36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39D" w:rsidRPr="005B367F">
        <w:rPr>
          <w:rFonts w:ascii="Times New Roman" w:eastAsia="Times New Roman" w:hAnsi="Times New Roman" w:cs="Times New Roman"/>
          <w:sz w:val="24"/>
          <w:szCs w:val="24"/>
        </w:rPr>
        <w:t xml:space="preserve">«О национальных целях и стратегических задачах развития Российской Федерации на период до 2024 года». </w:t>
      </w:r>
    </w:p>
    <w:p w:rsidR="00E7439D" w:rsidRPr="005B367F" w:rsidRDefault="00E7439D" w:rsidP="005C52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367F">
        <w:rPr>
          <w:rFonts w:ascii="Times New Roman" w:eastAsia="Times New Roman" w:hAnsi="Times New Roman" w:cs="Times New Roman"/>
          <w:sz w:val="24"/>
          <w:szCs w:val="24"/>
        </w:rPr>
        <w:t xml:space="preserve">На реализацию </w:t>
      </w:r>
      <w:r w:rsidR="0045248A" w:rsidRPr="005B367F">
        <w:rPr>
          <w:rFonts w:ascii="Times New Roman" w:eastAsia="Times New Roman" w:hAnsi="Times New Roman" w:cs="Times New Roman"/>
          <w:sz w:val="24"/>
          <w:szCs w:val="24"/>
        </w:rPr>
        <w:t xml:space="preserve">региональных </w:t>
      </w:r>
      <w:r w:rsidRPr="005B367F">
        <w:rPr>
          <w:rFonts w:ascii="Times New Roman" w:eastAsia="Times New Roman" w:hAnsi="Times New Roman" w:cs="Times New Roman"/>
          <w:sz w:val="24"/>
          <w:szCs w:val="24"/>
        </w:rPr>
        <w:t xml:space="preserve">проектов в бюджете муниципального образования город Мурманск предусмотрены финансовые средства в </w:t>
      </w:r>
      <w:r w:rsidR="0045248A" w:rsidRPr="005B367F">
        <w:rPr>
          <w:rFonts w:ascii="Times New Roman" w:eastAsia="Times New Roman" w:hAnsi="Times New Roman" w:cs="Times New Roman"/>
          <w:sz w:val="24"/>
          <w:szCs w:val="24"/>
        </w:rPr>
        <w:t>размере</w:t>
      </w:r>
      <w:r w:rsidRPr="005B36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969CE" w:rsidRPr="005B367F">
        <w:rPr>
          <w:rFonts w:ascii="Times New Roman" w:eastAsia="Times New Roman" w:hAnsi="Times New Roman" w:cs="Times New Roman"/>
          <w:sz w:val="24"/>
          <w:szCs w:val="24"/>
        </w:rPr>
        <w:t>1 424 117,5</w:t>
      </w:r>
      <w:r w:rsidRPr="005B367F">
        <w:rPr>
          <w:rFonts w:ascii="Times New Roman" w:eastAsia="Times New Roman" w:hAnsi="Times New Roman" w:cs="Times New Roman"/>
          <w:sz w:val="24"/>
          <w:szCs w:val="24"/>
        </w:rPr>
        <w:t xml:space="preserve"> тыс. рублей, в том числе </w:t>
      </w:r>
      <w:r w:rsidR="002969CE" w:rsidRPr="005B367F">
        <w:rPr>
          <w:rFonts w:ascii="Times New Roman" w:eastAsia="Times New Roman" w:hAnsi="Times New Roman" w:cs="Times New Roman"/>
          <w:sz w:val="24"/>
          <w:szCs w:val="24"/>
        </w:rPr>
        <w:t>465 338,2</w:t>
      </w:r>
      <w:r w:rsidR="00D8755F" w:rsidRPr="005B367F">
        <w:rPr>
          <w:rFonts w:ascii="Times New Roman" w:eastAsia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 </w:t>
      </w:r>
      <w:r w:rsidR="002969CE" w:rsidRPr="005B367F">
        <w:rPr>
          <w:rFonts w:ascii="Times New Roman" w:eastAsia="Times New Roman" w:hAnsi="Times New Roman" w:cs="Times New Roman"/>
          <w:sz w:val="24"/>
          <w:szCs w:val="24"/>
        </w:rPr>
        <w:t>112 807,9</w:t>
      </w:r>
      <w:r w:rsidR="00D8755F" w:rsidRPr="005B367F">
        <w:rPr>
          <w:rFonts w:ascii="Times New Roman" w:eastAsia="Times New Roman" w:hAnsi="Times New Roman" w:cs="Times New Roman"/>
          <w:sz w:val="24"/>
          <w:szCs w:val="24"/>
        </w:rPr>
        <w:t xml:space="preserve"> тыс. рублей – средства областного бюджет</w:t>
      </w:r>
      <w:r w:rsidR="002969CE" w:rsidRPr="005B367F">
        <w:rPr>
          <w:rFonts w:ascii="Times New Roman" w:eastAsia="Times New Roman" w:hAnsi="Times New Roman" w:cs="Times New Roman"/>
          <w:sz w:val="24"/>
          <w:szCs w:val="24"/>
        </w:rPr>
        <w:t>а, 845 971,4 тыс. рублей – средства федерального бюджета</w:t>
      </w:r>
      <w:r w:rsidR="00D8755F" w:rsidRPr="005B367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8755F" w:rsidRPr="005B367F" w:rsidRDefault="00D8755F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367F">
        <w:rPr>
          <w:rFonts w:ascii="Times New Roman" w:eastAsia="Times New Roman" w:hAnsi="Times New Roman" w:cs="Times New Roman"/>
          <w:sz w:val="24"/>
          <w:szCs w:val="24"/>
        </w:rPr>
        <w:t xml:space="preserve">Перечень реализуемых </w:t>
      </w:r>
      <w:r w:rsidR="0045248A" w:rsidRPr="005B367F">
        <w:rPr>
          <w:rFonts w:ascii="Times New Roman" w:eastAsia="Times New Roman" w:hAnsi="Times New Roman" w:cs="Times New Roman"/>
          <w:sz w:val="24"/>
          <w:szCs w:val="24"/>
        </w:rPr>
        <w:t xml:space="preserve">региональных </w:t>
      </w:r>
      <w:r w:rsidRPr="005B367F">
        <w:rPr>
          <w:rFonts w:ascii="Times New Roman" w:eastAsia="Times New Roman" w:hAnsi="Times New Roman" w:cs="Times New Roman"/>
          <w:sz w:val="24"/>
          <w:szCs w:val="24"/>
        </w:rPr>
        <w:t>проектов с указание объемов финансирования приведен в приложении к настоящему отчету.</w:t>
      </w:r>
    </w:p>
    <w:p w:rsidR="00D8755F" w:rsidRPr="005B367F" w:rsidRDefault="00D8755F" w:rsidP="00D875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B367F">
        <w:rPr>
          <w:rFonts w:ascii="Times New Roman" w:hAnsi="Times New Roman" w:cs="Times New Roman"/>
          <w:sz w:val="24"/>
          <w:szCs w:val="24"/>
        </w:rPr>
        <w:t xml:space="preserve">Фактически в рамках реализации </w:t>
      </w:r>
      <w:r w:rsidR="0045248A" w:rsidRPr="005B367F">
        <w:rPr>
          <w:rFonts w:ascii="Times New Roman" w:hAnsi="Times New Roman" w:cs="Times New Roman"/>
          <w:sz w:val="24"/>
          <w:szCs w:val="24"/>
        </w:rPr>
        <w:t xml:space="preserve">региональных </w:t>
      </w:r>
      <w:r w:rsidRPr="005B367F">
        <w:rPr>
          <w:rFonts w:ascii="Times New Roman" w:hAnsi="Times New Roman" w:cs="Times New Roman"/>
          <w:sz w:val="24"/>
          <w:szCs w:val="24"/>
        </w:rPr>
        <w:t xml:space="preserve">проектов освоены средства </w:t>
      </w:r>
      <w:r w:rsidR="005B367F">
        <w:rPr>
          <w:rFonts w:ascii="Times New Roman" w:hAnsi="Times New Roman" w:cs="Times New Roman"/>
          <w:sz w:val="24"/>
          <w:szCs w:val="24"/>
        </w:rPr>
        <w:br/>
      </w:r>
      <w:r w:rsidRPr="005B367F">
        <w:rPr>
          <w:rFonts w:ascii="Times New Roman" w:hAnsi="Times New Roman" w:cs="Times New Roman"/>
          <w:sz w:val="24"/>
          <w:szCs w:val="24"/>
        </w:rPr>
        <w:t xml:space="preserve">в размере </w:t>
      </w:r>
      <w:r w:rsidR="002969CE" w:rsidRPr="005B367F">
        <w:rPr>
          <w:rFonts w:ascii="Times New Roman" w:hAnsi="Times New Roman" w:cs="Times New Roman"/>
          <w:sz w:val="24"/>
          <w:szCs w:val="24"/>
        </w:rPr>
        <w:t>449 091,9</w:t>
      </w:r>
      <w:r w:rsidRPr="005B367F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2969CE" w:rsidRPr="005B367F">
        <w:rPr>
          <w:rFonts w:ascii="Times New Roman" w:hAnsi="Times New Roman" w:cs="Times New Roman"/>
          <w:sz w:val="24"/>
          <w:szCs w:val="24"/>
        </w:rPr>
        <w:t>31,5</w:t>
      </w:r>
      <w:r w:rsidRPr="005B367F">
        <w:rPr>
          <w:rFonts w:ascii="Times New Roman" w:hAnsi="Times New Roman" w:cs="Times New Roman"/>
          <w:sz w:val="24"/>
          <w:szCs w:val="24"/>
        </w:rPr>
        <w:t xml:space="preserve">% от общего объема запланированных средств, </w:t>
      </w:r>
      <w:r w:rsidR="005B367F">
        <w:rPr>
          <w:rFonts w:ascii="Times New Roman" w:hAnsi="Times New Roman" w:cs="Times New Roman"/>
          <w:sz w:val="24"/>
          <w:szCs w:val="24"/>
        </w:rPr>
        <w:br/>
      </w:r>
      <w:r w:rsidRPr="005B367F">
        <w:rPr>
          <w:rFonts w:ascii="Times New Roman" w:hAnsi="Times New Roman" w:cs="Times New Roman"/>
          <w:sz w:val="24"/>
          <w:szCs w:val="24"/>
        </w:rPr>
        <w:t xml:space="preserve">в том числе средств бюджета муниципального образования город Мурманск </w:t>
      </w:r>
      <w:r w:rsidR="005B367F">
        <w:rPr>
          <w:rFonts w:ascii="Times New Roman" w:hAnsi="Times New Roman" w:cs="Times New Roman"/>
          <w:sz w:val="24"/>
          <w:szCs w:val="24"/>
        </w:rPr>
        <w:br/>
      </w:r>
      <w:r w:rsidRPr="005B367F">
        <w:rPr>
          <w:rFonts w:ascii="Times New Roman" w:hAnsi="Times New Roman" w:cs="Times New Roman"/>
          <w:sz w:val="24"/>
          <w:szCs w:val="24"/>
        </w:rPr>
        <w:t xml:space="preserve">– 105 284,2 тыс. рублей или </w:t>
      </w:r>
      <w:r w:rsidR="002969CE" w:rsidRPr="005B367F">
        <w:rPr>
          <w:rFonts w:ascii="Times New Roman" w:hAnsi="Times New Roman" w:cs="Times New Roman"/>
          <w:sz w:val="24"/>
          <w:szCs w:val="24"/>
        </w:rPr>
        <w:t>22,6</w:t>
      </w:r>
      <w:r w:rsidRPr="005B367F">
        <w:rPr>
          <w:rFonts w:ascii="Times New Roman" w:hAnsi="Times New Roman" w:cs="Times New Roman"/>
          <w:sz w:val="24"/>
          <w:szCs w:val="24"/>
        </w:rPr>
        <w:t>% от плана, средств областного бюджет</w:t>
      </w:r>
      <w:r w:rsidR="002969CE" w:rsidRPr="005B367F">
        <w:rPr>
          <w:rFonts w:ascii="Times New Roman" w:hAnsi="Times New Roman" w:cs="Times New Roman"/>
          <w:sz w:val="24"/>
          <w:szCs w:val="24"/>
        </w:rPr>
        <w:t>а</w:t>
      </w:r>
      <w:r w:rsidRPr="005B367F">
        <w:rPr>
          <w:rFonts w:ascii="Times New Roman" w:hAnsi="Times New Roman" w:cs="Times New Roman"/>
          <w:sz w:val="24"/>
          <w:szCs w:val="24"/>
        </w:rPr>
        <w:t xml:space="preserve"> – </w:t>
      </w:r>
      <w:r w:rsidR="002969CE" w:rsidRPr="005B367F">
        <w:rPr>
          <w:rFonts w:ascii="Times New Roman" w:hAnsi="Times New Roman" w:cs="Times New Roman"/>
          <w:sz w:val="24"/>
          <w:szCs w:val="24"/>
        </w:rPr>
        <w:t>31 547,6</w:t>
      </w:r>
      <w:r w:rsidRPr="005B367F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6B4E20" w:rsidRPr="005B367F">
        <w:rPr>
          <w:rFonts w:ascii="Times New Roman" w:hAnsi="Times New Roman" w:cs="Times New Roman"/>
          <w:sz w:val="24"/>
          <w:szCs w:val="24"/>
        </w:rPr>
        <w:t xml:space="preserve"> </w:t>
      </w:r>
      <w:r w:rsidRPr="005B367F">
        <w:rPr>
          <w:rFonts w:ascii="Times New Roman" w:hAnsi="Times New Roman" w:cs="Times New Roman"/>
          <w:sz w:val="24"/>
          <w:szCs w:val="24"/>
        </w:rPr>
        <w:t xml:space="preserve">или </w:t>
      </w:r>
      <w:r w:rsidR="002969CE" w:rsidRPr="005B367F">
        <w:rPr>
          <w:rFonts w:ascii="Times New Roman" w:hAnsi="Times New Roman" w:cs="Times New Roman"/>
          <w:sz w:val="24"/>
          <w:szCs w:val="24"/>
        </w:rPr>
        <w:t>28</w:t>
      </w:r>
      <w:r w:rsidRPr="005B367F">
        <w:rPr>
          <w:rFonts w:ascii="Times New Roman" w:hAnsi="Times New Roman" w:cs="Times New Roman"/>
          <w:sz w:val="24"/>
          <w:szCs w:val="24"/>
        </w:rPr>
        <w:t>% от плана</w:t>
      </w:r>
      <w:r w:rsidR="002969CE" w:rsidRPr="005B367F">
        <w:rPr>
          <w:rFonts w:ascii="Times New Roman" w:hAnsi="Times New Roman" w:cs="Times New Roman"/>
          <w:sz w:val="24"/>
          <w:szCs w:val="24"/>
        </w:rPr>
        <w:t>, средств федерального бюджета – 312 260,1 тыс. рублей</w:t>
      </w:r>
      <w:proofErr w:type="gramEnd"/>
      <w:r w:rsidR="002969CE" w:rsidRPr="005B367F">
        <w:rPr>
          <w:rFonts w:ascii="Times New Roman" w:hAnsi="Times New Roman" w:cs="Times New Roman"/>
          <w:sz w:val="24"/>
          <w:szCs w:val="24"/>
        </w:rPr>
        <w:t xml:space="preserve"> </w:t>
      </w:r>
      <w:r w:rsidR="005B367F">
        <w:rPr>
          <w:rFonts w:ascii="Times New Roman" w:hAnsi="Times New Roman" w:cs="Times New Roman"/>
          <w:sz w:val="24"/>
          <w:szCs w:val="24"/>
        </w:rPr>
        <w:br/>
      </w:r>
      <w:r w:rsidR="002969CE" w:rsidRPr="005B367F">
        <w:rPr>
          <w:rFonts w:ascii="Times New Roman" w:hAnsi="Times New Roman" w:cs="Times New Roman"/>
          <w:sz w:val="24"/>
          <w:szCs w:val="24"/>
        </w:rPr>
        <w:t>или 36,9% от плана</w:t>
      </w:r>
      <w:r w:rsidRPr="005B367F">
        <w:rPr>
          <w:rFonts w:ascii="Times New Roman" w:hAnsi="Times New Roman" w:cs="Times New Roman"/>
          <w:sz w:val="24"/>
          <w:szCs w:val="24"/>
        </w:rPr>
        <w:t>.</w:t>
      </w:r>
    </w:p>
    <w:p w:rsidR="0045248A" w:rsidRPr="005B367F" w:rsidRDefault="00D8755F" w:rsidP="006E44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367F">
        <w:rPr>
          <w:rFonts w:ascii="Times New Roman" w:eastAsia="Times New Roman" w:hAnsi="Times New Roman" w:cs="Times New Roman"/>
          <w:sz w:val="24"/>
          <w:szCs w:val="24"/>
        </w:rPr>
        <w:t xml:space="preserve">В структуре фактических расходов на реализацию </w:t>
      </w:r>
      <w:r w:rsidR="0045248A" w:rsidRPr="005B367F">
        <w:rPr>
          <w:rFonts w:ascii="Times New Roman" w:eastAsia="Times New Roman" w:hAnsi="Times New Roman" w:cs="Times New Roman"/>
          <w:sz w:val="24"/>
          <w:szCs w:val="24"/>
        </w:rPr>
        <w:t xml:space="preserve">региональных </w:t>
      </w:r>
      <w:r w:rsidRPr="005B367F">
        <w:rPr>
          <w:rFonts w:ascii="Times New Roman" w:eastAsia="Times New Roman" w:hAnsi="Times New Roman" w:cs="Times New Roman"/>
          <w:sz w:val="24"/>
          <w:szCs w:val="24"/>
        </w:rPr>
        <w:t xml:space="preserve">проектов доля средств бюджета муниципального образования город Мурманск составляет </w:t>
      </w:r>
      <w:r w:rsidR="0045248A" w:rsidRPr="005B367F">
        <w:rPr>
          <w:rFonts w:ascii="Times New Roman" w:eastAsia="Times New Roman" w:hAnsi="Times New Roman" w:cs="Times New Roman"/>
          <w:sz w:val="24"/>
          <w:szCs w:val="24"/>
        </w:rPr>
        <w:t>23,4%, доля средств федерального и областного бюджетов – 76,6%.</w:t>
      </w:r>
      <w:r w:rsidR="006E44A4" w:rsidRPr="005B36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5248A" w:rsidRPr="005B367F" w:rsidRDefault="0045248A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13AA3" w:rsidRPr="004122EA" w:rsidRDefault="0045248A" w:rsidP="00113AA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22EA"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="00113AA3" w:rsidRPr="004122EA">
        <w:rPr>
          <w:rFonts w:ascii="Times New Roman" w:eastAsia="Times New Roman" w:hAnsi="Times New Roman" w:cs="Times New Roman"/>
          <w:b/>
          <w:sz w:val="24"/>
          <w:szCs w:val="24"/>
        </w:rPr>
        <w:t>Национальный проект «Жилье и городская среда»</w:t>
      </w:r>
    </w:p>
    <w:p w:rsidR="00113AA3" w:rsidRPr="005B367F" w:rsidRDefault="00113AA3" w:rsidP="00113AA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367F">
        <w:rPr>
          <w:rFonts w:ascii="Times New Roman" w:eastAsia="Times New Roman" w:hAnsi="Times New Roman" w:cs="Times New Roman"/>
          <w:sz w:val="24"/>
          <w:szCs w:val="24"/>
        </w:rPr>
        <w:t>В целях достижения показателей национального проекта «Жилье и городская среда» структурные подразделения администрации города Мурманска принимают участие в реализации следующих региональных проектов:</w:t>
      </w:r>
    </w:p>
    <w:p w:rsidR="00113AA3" w:rsidRPr="005B367F" w:rsidRDefault="00113AA3" w:rsidP="00113AA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367F">
        <w:rPr>
          <w:rFonts w:ascii="Times New Roman" w:eastAsia="Times New Roman" w:hAnsi="Times New Roman" w:cs="Times New Roman"/>
          <w:sz w:val="24"/>
          <w:szCs w:val="24"/>
        </w:rPr>
        <w:t>- региональный проект «Жилье» - комитет градостроительства и территориального развития администрации города Мурманска;</w:t>
      </w:r>
    </w:p>
    <w:p w:rsidR="00113AA3" w:rsidRPr="005B367F" w:rsidRDefault="00113AA3" w:rsidP="00113AA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367F">
        <w:rPr>
          <w:rFonts w:ascii="Times New Roman" w:eastAsia="Times New Roman" w:hAnsi="Times New Roman" w:cs="Times New Roman"/>
          <w:sz w:val="24"/>
          <w:szCs w:val="24"/>
        </w:rPr>
        <w:t xml:space="preserve">- региональный проект «Формирование комфортной городской среды» - комитет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5B367F">
        <w:rPr>
          <w:rFonts w:ascii="Times New Roman" w:eastAsia="Times New Roman" w:hAnsi="Times New Roman" w:cs="Times New Roman"/>
          <w:sz w:val="24"/>
          <w:szCs w:val="24"/>
        </w:rPr>
        <w:t xml:space="preserve">по развитию городского хозяйства администрации города Мурманска и комитет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5B367F">
        <w:rPr>
          <w:rFonts w:ascii="Times New Roman" w:eastAsia="Times New Roman" w:hAnsi="Times New Roman" w:cs="Times New Roman"/>
          <w:sz w:val="24"/>
          <w:szCs w:val="24"/>
        </w:rPr>
        <w:t>по культуре администрации города Мурманска;</w:t>
      </w:r>
    </w:p>
    <w:p w:rsidR="00113AA3" w:rsidRPr="005B367F" w:rsidRDefault="00113AA3" w:rsidP="00113AA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367F">
        <w:rPr>
          <w:rFonts w:ascii="Times New Roman" w:eastAsia="Times New Roman" w:hAnsi="Times New Roman" w:cs="Times New Roman"/>
          <w:sz w:val="24"/>
          <w:szCs w:val="24"/>
        </w:rPr>
        <w:t>- региональный проект «Обеспечение устойчивого сокращения непригодного для проживания жилищного фонда» - комитет имущественных отношений города Мурманска.</w:t>
      </w:r>
    </w:p>
    <w:p w:rsidR="00113AA3" w:rsidRPr="005B367F" w:rsidRDefault="00113AA3" w:rsidP="00113AA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13AA3" w:rsidRPr="005B367F" w:rsidRDefault="00113AA3" w:rsidP="00113A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5B367F">
        <w:rPr>
          <w:rFonts w:ascii="Times New Roman" w:hAnsi="Times New Roman" w:cs="Times New Roman"/>
          <w:sz w:val="24"/>
          <w:szCs w:val="24"/>
        </w:rPr>
        <w:t>.</w:t>
      </w:r>
      <w:r w:rsidR="003043B5">
        <w:rPr>
          <w:rFonts w:ascii="Times New Roman" w:hAnsi="Times New Roman" w:cs="Times New Roman"/>
          <w:sz w:val="24"/>
          <w:szCs w:val="24"/>
        </w:rPr>
        <w:t>1</w:t>
      </w:r>
      <w:r w:rsidRPr="005B367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5B367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B367F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Pr="005B367F">
        <w:rPr>
          <w:rFonts w:ascii="Times New Roman" w:hAnsi="Times New Roman" w:cs="Times New Roman"/>
          <w:b/>
          <w:sz w:val="24"/>
          <w:szCs w:val="24"/>
        </w:rPr>
        <w:t>регионального проекта «Формирование комфортной городской среды»</w:t>
      </w:r>
      <w:r w:rsidRPr="005B367F">
        <w:rPr>
          <w:rFonts w:ascii="Times New Roman" w:hAnsi="Times New Roman" w:cs="Times New Roman"/>
          <w:sz w:val="24"/>
          <w:szCs w:val="24"/>
        </w:rPr>
        <w:t xml:space="preserve"> в 2019 году в бюджете муниципального образования город Мурманск предусмотрены средства в размере 295 511,1 тыс. рублей, в том числе 186 017,7 тыс. рублей – средства бюджета муниципального образования город Мурманск, 41 782,7 тыс. рублей – средства областного бюджета, 67 710,7 тыс. рублей – средства федерального бюджета.</w:t>
      </w:r>
      <w:proofErr w:type="gramEnd"/>
    </w:p>
    <w:p w:rsidR="00113AA3" w:rsidRPr="005B367F" w:rsidRDefault="00113AA3" w:rsidP="00113A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B367F">
        <w:rPr>
          <w:rFonts w:ascii="Times New Roman" w:hAnsi="Times New Roman" w:cs="Times New Roman"/>
          <w:sz w:val="24"/>
          <w:szCs w:val="24"/>
        </w:rPr>
        <w:t xml:space="preserve">Фактически в рамках реализации регионального проекта освоены средства </w:t>
      </w:r>
      <w:r>
        <w:rPr>
          <w:rFonts w:ascii="Times New Roman" w:hAnsi="Times New Roman" w:cs="Times New Roman"/>
          <w:sz w:val="24"/>
          <w:szCs w:val="24"/>
        </w:rPr>
        <w:br/>
      </w:r>
      <w:r w:rsidRPr="005B367F">
        <w:rPr>
          <w:rFonts w:ascii="Times New Roman" w:hAnsi="Times New Roman" w:cs="Times New Roman"/>
          <w:sz w:val="24"/>
          <w:szCs w:val="24"/>
        </w:rPr>
        <w:t xml:space="preserve">в размере 95 066,3 тыс. рублей или 32,2% от общего объёма запланированных средств, </w:t>
      </w:r>
      <w:r>
        <w:rPr>
          <w:rFonts w:ascii="Times New Roman" w:hAnsi="Times New Roman" w:cs="Times New Roman"/>
          <w:sz w:val="24"/>
          <w:szCs w:val="24"/>
        </w:rPr>
        <w:br/>
      </w:r>
      <w:r w:rsidRPr="005B367F">
        <w:rPr>
          <w:rFonts w:ascii="Times New Roman" w:hAnsi="Times New Roman" w:cs="Times New Roman"/>
          <w:sz w:val="24"/>
          <w:szCs w:val="24"/>
        </w:rPr>
        <w:t xml:space="preserve">в том числе средств бюджета муниципального образования город Мурманск </w:t>
      </w:r>
      <w:r>
        <w:rPr>
          <w:rFonts w:ascii="Times New Roman" w:hAnsi="Times New Roman" w:cs="Times New Roman"/>
          <w:sz w:val="24"/>
          <w:szCs w:val="24"/>
        </w:rPr>
        <w:br/>
      </w:r>
      <w:r w:rsidRPr="005B367F">
        <w:rPr>
          <w:rFonts w:ascii="Times New Roman" w:hAnsi="Times New Roman" w:cs="Times New Roman"/>
          <w:sz w:val="24"/>
          <w:szCs w:val="24"/>
        </w:rPr>
        <w:t>– 49 063,8 тыс. рублей или 26,4% от плана, средств областного бюджета – 17 555,0 тыс. рублей или 42% от плана, средств федерального бюджета – 28 447,5 тыс. рублей или 42% от плана.</w:t>
      </w:r>
      <w:proofErr w:type="gramEnd"/>
    </w:p>
    <w:p w:rsidR="00113AA3" w:rsidRPr="005B367F" w:rsidRDefault="00113AA3" w:rsidP="00113A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367F">
        <w:rPr>
          <w:rFonts w:ascii="Times New Roman" w:hAnsi="Times New Roman" w:cs="Times New Roman"/>
          <w:sz w:val="24"/>
          <w:szCs w:val="24"/>
        </w:rPr>
        <w:t xml:space="preserve">Кроме того, в целях достижения показателей национального проекта «Жилье </w:t>
      </w:r>
      <w:r>
        <w:rPr>
          <w:rFonts w:ascii="Times New Roman" w:hAnsi="Times New Roman" w:cs="Times New Roman"/>
          <w:sz w:val="24"/>
          <w:szCs w:val="24"/>
        </w:rPr>
        <w:br/>
      </w:r>
      <w:r w:rsidRPr="005B367F">
        <w:rPr>
          <w:rFonts w:ascii="Times New Roman" w:hAnsi="Times New Roman" w:cs="Times New Roman"/>
          <w:sz w:val="24"/>
          <w:szCs w:val="24"/>
        </w:rPr>
        <w:t xml:space="preserve">и городская среда» муниципальной программой города Мурманска «Формирование современной городской среды на территории муниципального образования город Мурманск» на 2018-2024 годы дополнительно предусмотрены средства бюджета муниципального образования город Мурманск в размере 105 456,3 тыс. рублей </w:t>
      </w:r>
      <w:r>
        <w:rPr>
          <w:rFonts w:ascii="Times New Roman" w:hAnsi="Times New Roman" w:cs="Times New Roman"/>
          <w:sz w:val="24"/>
          <w:szCs w:val="24"/>
        </w:rPr>
        <w:br/>
      </w:r>
      <w:r w:rsidRPr="005B367F">
        <w:rPr>
          <w:rFonts w:ascii="Times New Roman" w:hAnsi="Times New Roman" w:cs="Times New Roman"/>
          <w:sz w:val="24"/>
          <w:szCs w:val="24"/>
        </w:rPr>
        <w:t>на реализацию мероприятий по благоустройству общественных территорий. Фактически освоено 12 233,4 тыс. рублей или 11,6% от плана.</w:t>
      </w:r>
    </w:p>
    <w:p w:rsidR="00113AA3" w:rsidRPr="005B367F" w:rsidRDefault="00113AA3" w:rsidP="00113A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367F">
        <w:rPr>
          <w:rFonts w:ascii="Times New Roman" w:hAnsi="Times New Roman" w:cs="Times New Roman"/>
          <w:sz w:val="24"/>
          <w:szCs w:val="24"/>
        </w:rPr>
        <w:t xml:space="preserve">Предусмотренные проектом мероприятия выполнены частично. </w:t>
      </w:r>
    </w:p>
    <w:p w:rsidR="00113AA3" w:rsidRPr="005B367F" w:rsidRDefault="00113AA3" w:rsidP="00113A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5B367F">
        <w:rPr>
          <w:rFonts w:ascii="Times New Roman" w:hAnsi="Times New Roman" w:cs="Times New Roman"/>
          <w:sz w:val="24"/>
          <w:szCs w:val="24"/>
        </w:rPr>
        <w:t xml:space="preserve">В части реализации </w:t>
      </w:r>
      <w:r w:rsidRPr="005B367F">
        <w:rPr>
          <w:rFonts w:ascii="Times New Roman" w:hAnsi="Times New Roman" w:cs="Times New Roman"/>
          <w:sz w:val="24"/>
          <w:szCs w:val="24"/>
          <w:lang w:bidi="ru-RU"/>
        </w:rPr>
        <w:t>мероприятий по благоустройству дворовых территорий муниципальных образований достигнуты следующие результаты:</w:t>
      </w:r>
    </w:p>
    <w:p w:rsidR="00113AA3" w:rsidRPr="005B367F" w:rsidRDefault="00113AA3" w:rsidP="00113A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367F">
        <w:rPr>
          <w:rFonts w:ascii="Times New Roman" w:hAnsi="Times New Roman" w:cs="Times New Roman"/>
          <w:sz w:val="24"/>
          <w:szCs w:val="24"/>
        </w:rPr>
        <w:t xml:space="preserve">- выполнен капитальный ремонт наружного освещения на четырех дворовых территориях (дворовых территориях домов №№ 43, 45 по ул. Сафонова, дома 3 </w:t>
      </w:r>
      <w:r>
        <w:rPr>
          <w:rFonts w:ascii="Times New Roman" w:hAnsi="Times New Roman" w:cs="Times New Roman"/>
          <w:sz w:val="24"/>
          <w:szCs w:val="24"/>
        </w:rPr>
        <w:br/>
      </w:r>
      <w:r w:rsidRPr="005B367F">
        <w:rPr>
          <w:rFonts w:ascii="Times New Roman" w:hAnsi="Times New Roman" w:cs="Times New Roman"/>
          <w:sz w:val="24"/>
          <w:szCs w:val="24"/>
        </w:rPr>
        <w:t xml:space="preserve">по ул. Планерной, дома 21 по ул. </w:t>
      </w:r>
      <w:proofErr w:type="spellStart"/>
      <w:r w:rsidRPr="005B367F">
        <w:rPr>
          <w:rFonts w:ascii="Times New Roman" w:hAnsi="Times New Roman" w:cs="Times New Roman"/>
          <w:sz w:val="24"/>
          <w:szCs w:val="24"/>
        </w:rPr>
        <w:t>Маклакова</w:t>
      </w:r>
      <w:proofErr w:type="spellEnd"/>
      <w:r w:rsidRPr="005B367F">
        <w:rPr>
          <w:rFonts w:ascii="Times New Roman" w:hAnsi="Times New Roman" w:cs="Times New Roman"/>
          <w:sz w:val="24"/>
          <w:szCs w:val="24"/>
        </w:rPr>
        <w:t xml:space="preserve">, дома 10 по ул. Полярные Зори); </w:t>
      </w:r>
    </w:p>
    <w:p w:rsidR="00113AA3" w:rsidRPr="005B367F" w:rsidRDefault="00113AA3" w:rsidP="00113A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367F">
        <w:rPr>
          <w:rFonts w:ascii="Times New Roman" w:hAnsi="Times New Roman" w:cs="Times New Roman"/>
          <w:sz w:val="24"/>
          <w:szCs w:val="24"/>
        </w:rPr>
        <w:t>- выполнено благоустройство двух дворовых территорий (дворовых территорий дома № 28а по ул. Сафонова, дома № 16/9 по ул. Свердлова).</w:t>
      </w:r>
    </w:p>
    <w:p w:rsidR="00113AA3" w:rsidRPr="005B367F" w:rsidRDefault="00113AA3" w:rsidP="00113A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367F">
        <w:rPr>
          <w:rFonts w:ascii="Times New Roman" w:hAnsi="Times New Roman" w:cs="Times New Roman"/>
          <w:sz w:val="24"/>
          <w:szCs w:val="24"/>
        </w:rPr>
        <w:t>В рамках реализации мероприятий по благоустройству мест массового отдыха населения (городских парков), общественных территорий (набережные, центральные площади, парки и др.) завершены работы по благоустройству набережной Семеновского озера (вторая очередь, второй этап).</w:t>
      </w:r>
    </w:p>
    <w:p w:rsidR="00113AA3" w:rsidRPr="005B367F" w:rsidRDefault="00113AA3" w:rsidP="00113A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367F">
        <w:rPr>
          <w:rFonts w:ascii="Times New Roman" w:hAnsi="Times New Roman" w:cs="Times New Roman"/>
          <w:sz w:val="24"/>
          <w:szCs w:val="24"/>
        </w:rPr>
        <w:t xml:space="preserve">Кроме того, в рамках реализации регионального проекта ведутся работы </w:t>
      </w:r>
      <w:proofErr w:type="gramStart"/>
      <w:r w:rsidRPr="005B367F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5B367F">
        <w:rPr>
          <w:rFonts w:ascii="Times New Roman" w:hAnsi="Times New Roman" w:cs="Times New Roman"/>
          <w:sz w:val="24"/>
          <w:szCs w:val="24"/>
        </w:rPr>
        <w:t>:</w:t>
      </w:r>
    </w:p>
    <w:p w:rsidR="00113AA3" w:rsidRPr="005B367F" w:rsidRDefault="00113AA3" w:rsidP="00113A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367F">
        <w:rPr>
          <w:rFonts w:ascii="Times New Roman" w:hAnsi="Times New Roman" w:cs="Times New Roman"/>
          <w:sz w:val="24"/>
          <w:szCs w:val="24"/>
        </w:rPr>
        <w:t xml:space="preserve">- капитальному ремонту наружного освещения на трех дворовых территориях (дворовых территориях дома 18 по ул. Софьи Перовской, дома 37 по ул. Софьи Перовской, дома 2 по пер. </w:t>
      </w:r>
      <w:proofErr w:type="spellStart"/>
      <w:r w:rsidRPr="005B367F">
        <w:rPr>
          <w:rFonts w:ascii="Times New Roman" w:hAnsi="Times New Roman" w:cs="Times New Roman"/>
          <w:sz w:val="24"/>
          <w:szCs w:val="24"/>
        </w:rPr>
        <w:t>Русанова</w:t>
      </w:r>
      <w:proofErr w:type="spellEnd"/>
      <w:r w:rsidRPr="005B367F">
        <w:rPr>
          <w:rFonts w:ascii="Times New Roman" w:hAnsi="Times New Roman" w:cs="Times New Roman"/>
          <w:sz w:val="24"/>
          <w:szCs w:val="24"/>
        </w:rPr>
        <w:t>);</w:t>
      </w:r>
    </w:p>
    <w:p w:rsidR="00113AA3" w:rsidRPr="005B367F" w:rsidRDefault="00113AA3" w:rsidP="00113A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B367F">
        <w:rPr>
          <w:rFonts w:ascii="Times New Roman" w:hAnsi="Times New Roman" w:cs="Times New Roman"/>
          <w:sz w:val="24"/>
          <w:szCs w:val="24"/>
        </w:rPr>
        <w:t xml:space="preserve">- работы по благоустройству 16 дворовых территорий (дворовых территорий дома 11 по ул. Нахимова, дома 22 по ул. Нахимова, дома 20 по ул. Семена Дежнева, домов 28 корп. 1 и 28 корп. 2 по ул. Алексея </w:t>
      </w:r>
      <w:proofErr w:type="spellStart"/>
      <w:r w:rsidRPr="005B367F">
        <w:rPr>
          <w:rFonts w:ascii="Times New Roman" w:hAnsi="Times New Roman" w:cs="Times New Roman"/>
          <w:sz w:val="24"/>
          <w:szCs w:val="24"/>
        </w:rPr>
        <w:t>Хлобыстова</w:t>
      </w:r>
      <w:proofErr w:type="spellEnd"/>
      <w:r w:rsidRPr="005B367F">
        <w:rPr>
          <w:rFonts w:ascii="Times New Roman" w:hAnsi="Times New Roman" w:cs="Times New Roman"/>
          <w:sz w:val="24"/>
          <w:szCs w:val="24"/>
        </w:rPr>
        <w:t xml:space="preserve">, дома 20 по ул. Коммуны, дома 33А </w:t>
      </w:r>
      <w:r>
        <w:rPr>
          <w:rFonts w:ascii="Times New Roman" w:hAnsi="Times New Roman" w:cs="Times New Roman"/>
          <w:sz w:val="24"/>
          <w:szCs w:val="24"/>
        </w:rPr>
        <w:br/>
      </w:r>
      <w:r w:rsidRPr="005B367F">
        <w:rPr>
          <w:rFonts w:ascii="Times New Roman" w:hAnsi="Times New Roman" w:cs="Times New Roman"/>
          <w:sz w:val="24"/>
          <w:szCs w:val="24"/>
        </w:rPr>
        <w:t>по ул. Шмидта, домов 68 и 70 по просп. Ленина и дома 1 по ул. Самойловой, домов</w:t>
      </w:r>
      <w:proofErr w:type="gramEnd"/>
      <w:r w:rsidRPr="005B367F">
        <w:rPr>
          <w:rFonts w:ascii="Times New Roman" w:hAnsi="Times New Roman" w:cs="Times New Roman"/>
          <w:sz w:val="24"/>
          <w:szCs w:val="24"/>
        </w:rPr>
        <w:t xml:space="preserve"> 3, 5, 7 по Верхне-</w:t>
      </w:r>
      <w:proofErr w:type="spellStart"/>
      <w:r w:rsidRPr="005B367F">
        <w:rPr>
          <w:rFonts w:ascii="Times New Roman" w:hAnsi="Times New Roman" w:cs="Times New Roman"/>
          <w:sz w:val="24"/>
          <w:szCs w:val="24"/>
        </w:rPr>
        <w:t>Ростинскому</w:t>
      </w:r>
      <w:proofErr w:type="spellEnd"/>
      <w:r w:rsidRPr="005B367F">
        <w:rPr>
          <w:rFonts w:ascii="Times New Roman" w:hAnsi="Times New Roman" w:cs="Times New Roman"/>
          <w:sz w:val="24"/>
          <w:szCs w:val="24"/>
        </w:rPr>
        <w:t xml:space="preserve"> шоссе, дома 9 по ул. Самойловой, дома 1 по ул. Профсоюзов </w:t>
      </w:r>
      <w:r>
        <w:rPr>
          <w:rFonts w:ascii="Times New Roman" w:hAnsi="Times New Roman" w:cs="Times New Roman"/>
          <w:sz w:val="24"/>
          <w:szCs w:val="24"/>
        </w:rPr>
        <w:br/>
      </w:r>
      <w:r w:rsidRPr="005B367F">
        <w:rPr>
          <w:rFonts w:ascii="Times New Roman" w:hAnsi="Times New Roman" w:cs="Times New Roman"/>
          <w:sz w:val="24"/>
          <w:szCs w:val="24"/>
        </w:rPr>
        <w:t xml:space="preserve">и дома 15 по ул. Коминтерна, домов 3, 4, 5, 6, 8, 9, 10 по пр. </w:t>
      </w:r>
      <w:proofErr w:type="gramStart"/>
      <w:r w:rsidRPr="005B367F">
        <w:rPr>
          <w:rFonts w:ascii="Times New Roman" w:hAnsi="Times New Roman" w:cs="Times New Roman"/>
          <w:sz w:val="24"/>
          <w:szCs w:val="24"/>
        </w:rPr>
        <w:t xml:space="preserve">Молодежному, дома 1 корп. 1, дома 1 корп. 2, дома 1 корп. 3 домов 3 и 5 по ул. Шмидта, домов 18, 26, 28 по ул. Зои Космодемьянской, дома 11 по ул. Морской, дома 29/2 по ул. Шмидта и дома 6 </w:t>
      </w:r>
      <w:r>
        <w:rPr>
          <w:rFonts w:ascii="Times New Roman" w:hAnsi="Times New Roman" w:cs="Times New Roman"/>
          <w:sz w:val="24"/>
          <w:szCs w:val="24"/>
        </w:rPr>
        <w:br/>
      </w:r>
      <w:r w:rsidRPr="005B367F">
        <w:rPr>
          <w:rFonts w:ascii="Times New Roman" w:hAnsi="Times New Roman" w:cs="Times New Roman"/>
          <w:sz w:val="24"/>
          <w:szCs w:val="24"/>
        </w:rPr>
        <w:t>по Театральному бульвару, дома 1 по ул. Беринга и дома 160 по просп. Кольскому).</w:t>
      </w:r>
      <w:proofErr w:type="gramEnd"/>
    </w:p>
    <w:p w:rsidR="00113AA3" w:rsidRPr="005B367F" w:rsidRDefault="00113AA3" w:rsidP="00113A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367F">
        <w:rPr>
          <w:rFonts w:ascii="Times New Roman" w:hAnsi="Times New Roman" w:cs="Times New Roman"/>
          <w:sz w:val="24"/>
          <w:szCs w:val="24"/>
        </w:rPr>
        <w:t>Также ведутся дополнительные работы на следующих объектах:</w:t>
      </w:r>
    </w:p>
    <w:p w:rsidR="00113AA3" w:rsidRPr="005B367F" w:rsidRDefault="00113AA3" w:rsidP="00113A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367F">
        <w:rPr>
          <w:rFonts w:ascii="Times New Roman" w:hAnsi="Times New Roman" w:cs="Times New Roman"/>
          <w:sz w:val="24"/>
          <w:szCs w:val="24"/>
        </w:rPr>
        <w:t>- Театральный бульвар;</w:t>
      </w:r>
    </w:p>
    <w:p w:rsidR="00113AA3" w:rsidRPr="005B367F" w:rsidRDefault="00113AA3" w:rsidP="00113A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367F">
        <w:rPr>
          <w:rFonts w:ascii="Times New Roman" w:hAnsi="Times New Roman" w:cs="Times New Roman"/>
          <w:sz w:val="24"/>
          <w:szCs w:val="24"/>
        </w:rPr>
        <w:t xml:space="preserve">- сквер у памятника Кириллу и </w:t>
      </w:r>
      <w:proofErr w:type="spellStart"/>
      <w:r w:rsidRPr="005B367F">
        <w:rPr>
          <w:rFonts w:ascii="Times New Roman" w:hAnsi="Times New Roman" w:cs="Times New Roman"/>
          <w:sz w:val="24"/>
          <w:szCs w:val="24"/>
        </w:rPr>
        <w:t>Мефодию</w:t>
      </w:r>
      <w:proofErr w:type="spellEnd"/>
      <w:r w:rsidRPr="005B367F">
        <w:rPr>
          <w:rFonts w:ascii="Times New Roman" w:hAnsi="Times New Roman" w:cs="Times New Roman"/>
          <w:sz w:val="24"/>
          <w:szCs w:val="24"/>
        </w:rPr>
        <w:t>;</w:t>
      </w:r>
    </w:p>
    <w:p w:rsidR="00113AA3" w:rsidRPr="005B367F" w:rsidRDefault="00113AA3" w:rsidP="00113A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367F">
        <w:rPr>
          <w:rFonts w:ascii="Times New Roman" w:hAnsi="Times New Roman" w:cs="Times New Roman"/>
          <w:sz w:val="24"/>
          <w:szCs w:val="24"/>
        </w:rPr>
        <w:t>- сквер у памятника Кирову С.М.</w:t>
      </w:r>
    </w:p>
    <w:p w:rsidR="003043B5" w:rsidRDefault="003043B5" w:rsidP="00113A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043B5" w:rsidRPr="005B367F" w:rsidRDefault="003043B5" w:rsidP="003043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B367F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B367F">
        <w:rPr>
          <w:rFonts w:ascii="Times New Roman" w:eastAsia="Times New Roman" w:hAnsi="Times New Roman" w:cs="Times New Roman"/>
          <w:sz w:val="24"/>
          <w:szCs w:val="24"/>
        </w:rPr>
        <w:t>. На</w:t>
      </w:r>
      <w:r w:rsidRPr="005B367F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Pr="005B367F">
        <w:rPr>
          <w:rFonts w:ascii="Times New Roman" w:hAnsi="Times New Roman" w:cs="Times New Roman"/>
          <w:b/>
          <w:sz w:val="24"/>
          <w:szCs w:val="24"/>
        </w:rPr>
        <w:t>регионального проекта «Жилье»</w:t>
      </w:r>
      <w:r w:rsidRPr="005B367F">
        <w:rPr>
          <w:rFonts w:ascii="Times New Roman" w:hAnsi="Times New Roman" w:cs="Times New Roman"/>
          <w:sz w:val="24"/>
          <w:szCs w:val="24"/>
        </w:rPr>
        <w:t xml:space="preserve"> в 2019 году в бюджете муниципального образования город Мурманск предусмотрены средства в размере </w:t>
      </w:r>
      <w:r>
        <w:rPr>
          <w:rFonts w:ascii="Times New Roman" w:hAnsi="Times New Roman" w:cs="Times New Roman"/>
          <w:sz w:val="24"/>
          <w:szCs w:val="24"/>
        </w:rPr>
        <w:br/>
      </w:r>
      <w:r w:rsidRPr="005B367F">
        <w:rPr>
          <w:rFonts w:ascii="Times New Roman" w:hAnsi="Times New Roman" w:cs="Times New Roman"/>
          <w:sz w:val="24"/>
          <w:szCs w:val="24"/>
        </w:rPr>
        <w:t>26 349,8 тыс. рублей, в том числе 13 174,9 тыс. рублей – средства бюджета муниципального образования город Мурманск, 13 174,9 тыс. рублей – средства областного бюджета.</w:t>
      </w:r>
    </w:p>
    <w:p w:rsidR="003043B5" w:rsidRPr="005B367F" w:rsidRDefault="003043B5" w:rsidP="003043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367F">
        <w:rPr>
          <w:rFonts w:ascii="Times New Roman" w:hAnsi="Times New Roman" w:cs="Times New Roman"/>
          <w:sz w:val="24"/>
          <w:szCs w:val="24"/>
        </w:rPr>
        <w:t xml:space="preserve">Фактически в рамках реализации регионального проекта освоены средства </w:t>
      </w:r>
      <w:r>
        <w:rPr>
          <w:rFonts w:ascii="Times New Roman" w:hAnsi="Times New Roman" w:cs="Times New Roman"/>
          <w:sz w:val="24"/>
          <w:szCs w:val="24"/>
        </w:rPr>
        <w:br/>
      </w:r>
      <w:r w:rsidRPr="005B367F">
        <w:rPr>
          <w:rFonts w:ascii="Times New Roman" w:hAnsi="Times New Roman" w:cs="Times New Roman"/>
          <w:sz w:val="24"/>
          <w:szCs w:val="24"/>
        </w:rPr>
        <w:t xml:space="preserve">в размере 17 838,9 тыс. рублей или 67,7% от общего объёма запланированных средств, </w:t>
      </w:r>
      <w:r>
        <w:rPr>
          <w:rFonts w:ascii="Times New Roman" w:hAnsi="Times New Roman" w:cs="Times New Roman"/>
          <w:sz w:val="24"/>
          <w:szCs w:val="24"/>
        </w:rPr>
        <w:br/>
      </w:r>
      <w:r w:rsidRPr="005B367F">
        <w:rPr>
          <w:rFonts w:ascii="Times New Roman" w:hAnsi="Times New Roman" w:cs="Times New Roman"/>
          <w:sz w:val="24"/>
          <w:szCs w:val="24"/>
        </w:rPr>
        <w:t>в том числе средств бюджета муниципального образования город Мурманск - 8 919,4 тыс. рублей или 67,7% от плана, средств областного бюджета - 8 919,5 тыс. рублей или 67,7% от плана.</w:t>
      </w:r>
    </w:p>
    <w:p w:rsidR="003043B5" w:rsidRPr="005B367F" w:rsidRDefault="003043B5" w:rsidP="003043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367F">
        <w:rPr>
          <w:rFonts w:ascii="Times New Roman" w:hAnsi="Times New Roman" w:cs="Times New Roman"/>
          <w:sz w:val="24"/>
          <w:szCs w:val="24"/>
        </w:rPr>
        <w:t xml:space="preserve">Предусмотренные проектом мероприятия выполнены частично. </w:t>
      </w:r>
    </w:p>
    <w:p w:rsidR="003043B5" w:rsidRPr="005B367F" w:rsidRDefault="003043B5" w:rsidP="003043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367F">
        <w:rPr>
          <w:rFonts w:ascii="Times New Roman" w:hAnsi="Times New Roman" w:cs="Times New Roman"/>
          <w:sz w:val="24"/>
          <w:szCs w:val="24"/>
        </w:rPr>
        <w:t xml:space="preserve">Результатом реализации проекта за отчетный период стало образование </w:t>
      </w:r>
      <w:r>
        <w:rPr>
          <w:rFonts w:ascii="Times New Roman" w:hAnsi="Times New Roman" w:cs="Times New Roman"/>
          <w:sz w:val="24"/>
          <w:szCs w:val="24"/>
        </w:rPr>
        <w:br/>
      </w:r>
      <w:r w:rsidRPr="005B367F">
        <w:rPr>
          <w:rFonts w:ascii="Times New Roman" w:hAnsi="Times New Roman" w:cs="Times New Roman"/>
          <w:sz w:val="24"/>
          <w:szCs w:val="24"/>
        </w:rPr>
        <w:t>54 земельных участков под строительство. Предоставление многодетным семьям социальной выплаты для строительства жилья на предоставленных на безвозмездной основе земельных участках не осуществлялось в связи с отсутствием заявлений.</w:t>
      </w:r>
    </w:p>
    <w:p w:rsidR="003043B5" w:rsidRDefault="003043B5" w:rsidP="00113A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13AA3" w:rsidRPr="005B367F" w:rsidRDefault="00113AA3" w:rsidP="00113A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1</w:t>
      </w:r>
      <w:r w:rsidRPr="005B367F">
        <w:rPr>
          <w:rFonts w:ascii="Times New Roman" w:hAnsi="Times New Roman" w:cs="Times New Roman"/>
          <w:sz w:val="24"/>
          <w:szCs w:val="24"/>
        </w:rPr>
        <w:t xml:space="preserve">.3. </w:t>
      </w:r>
      <w:proofErr w:type="gramStart"/>
      <w:r w:rsidRPr="005B367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B367F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Pr="005B367F">
        <w:rPr>
          <w:rFonts w:ascii="Times New Roman" w:hAnsi="Times New Roman" w:cs="Times New Roman"/>
          <w:b/>
          <w:sz w:val="24"/>
          <w:szCs w:val="24"/>
        </w:rPr>
        <w:t>регионального проекта «Обеспечение устойчивого сокращения непригодного для проживания жилищного фонда»</w:t>
      </w:r>
      <w:r w:rsidRPr="005B367F">
        <w:rPr>
          <w:rFonts w:ascii="Times New Roman" w:hAnsi="Times New Roman" w:cs="Times New Roman"/>
          <w:sz w:val="24"/>
          <w:szCs w:val="24"/>
        </w:rPr>
        <w:t xml:space="preserve"> в 2019 году в бюджете муниципального образования город Мурманск предусмотрены средства в размере 277 325,1 тыс. рублей, в том числе 8 368,8 тыс. рублей – средства бюджета муниципального образования город Мурманск, 8 368,8 тыс. рублей – средства областного бюджета, 260 587,5 тыс. рублей – средства федерального бюджета.</w:t>
      </w:r>
      <w:proofErr w:type="gramEnd"/>
    </w:p>
    <w:p w:rsidR="00113AA3" w:rsidRPr="005B367F" w:rsidRDefault="00113AA3" w:rsidP="00113A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B367F">
        <w:rPr>
          <w:rFonts w:ascii="Times New Roman" w:hAnsi="Times New Roman" w:cs="Times New Roman"/>
          <w:sz w:val="24"/>
          <w:szCs w:val="24"/>
        </w:rPr>
        <w:t xml:space="preserve">Фактически в рамках реализации регионального проекта освоены средства </w:t>
      </w:r>
      <w:r>
        <w:rPr>
          <w:rFonts w:ascii="Times New Roman" w:hAnsi="Times New Roman" w:cs="Times New Roman"/>
          <w:sz w:val="24"/>
          <w:szCs w:val="24"/>
        </w:rPr>
        <w:br/>
      </w:r>
      <w:r w:rsidRPr="005B367F">
        <w:rPr>
          <w:rFonts w:ascii="Times New Roman" w:hAnsi="Times New Roman" w:cs="Times New Roman"/>
          <w:sz w:val="24"/>
          <w:szCs w:val="24"/>
        </w:rPr>
        <w:t xml:space="preserve">в размере 152 459,1 тыс. рублей или 55% от общего объёма запланированных средств, в том числе средств бюджета муниципального образования город Мурманск – 4 600,8 тыс. рублей или 55% от плана, средств областного бюджета – 4 600,8 тыс. рублей или 55% </w:t>
      </w:r>
      <w:r>
        <w:rPr>
          <w:rFonts w:ascii="Times New Roman" w:hAnsi="Times New Roman" w:cs="Times New Roman"/>
          <w:sz w:val="24"/>
          <w:szCs w:val="24"/>
        </w:rPr>
        <w:br/>
      </w:r>
      <w:r w:rsidRPr="005B367F">
        <w:rPr>
          <w:rFonts w:ascii="Times New Roman" w:hAnsi="Times New Roman" w:cs="Times New Roman"/>
          <w:sz w:val="24"/>
          <w:szCs w:val="24"/>
        </w:rPr>
        <w:t>от плана, средств федерального бюджета – 143 257,5 тыс. рублей или 55% от плана.</w:t>
      </w:r>
      <w:proofErr w:type="gramEnd"/>
    </w:p>
    <w:p w:rsidR="00113AA3" w:rsidRPr="005B367F" w:rsidRDefault="00113AA3" w:rsidP="00113A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367F">
        <w:rPr>
          <w:rFonts w:ascii="Times New Roman" w:hAnsi="Times New Roman" w:cs="Times New Roman"/>
          <w:sz w:val="24"/>
          <w:szCs w:val="24"/>
        </w:rPr>
        <w:t xml:space="preserve">Предусмотренные проектом мероприятия выполнены частично. </w:t>
      </w:r>
    </w:p>
    <w:p w:rsidR="00113AA3" w:rsidRPr="005B367F" w:rsidRDefault="00113AA3" w:rsidP="00113A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367F">
        <w:rPr>
          <w:rFonts w:ascii="Times New Roman" w:hAnsi="Times New Roman" w:cs="Times New Roman"/>
          <w:sz w:val="24"/>
          <w:szCs w:val="24"/>
        </w:rPr>
        <w:t xml:space="preserve">Результатом реализации проекта за отчетный период стало переселение </w:t>
      </w:r>
      <w:r>
        <w:rPr>
          <w:rFonts w:ascii="Times New Roman" w:hAnsi="Times New Roman" w:cs="Times New Roman"/>
          <w:sz w:val="24"/>
          <w:szCs w:val="24"/>
        </w:rPr>
        <w:br/>
      </w:r>
      <w:r w:rsidRPr="005B367F">
        <w:rPr>
          <w:rFonts w:ascii="Times New Roman" w:hAnsi="Times New Roman" w:cs="Times New Roman"/>
          <w:sz w:val="24"/>
          <w:szCs w:val="24"/>
        </w:rPr>
        <w:t xml:space="preserve">269 человек (83,8% от плана) из 108 жилых помещений (78,3% от плана), расположенных в аварийном жилищном фонде, общей площадью 3 933,5 </w:t>
      </w:r>
      <w:proofErr w:type="spellStart"/>
      <w:r w:rsidRPr="005B367F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5B367F">
        <w:rPr>
          <w:rFonts w:ascii="Times New Roman" w:hAnsi="Times New Roman" w:cs="Times New Roman"/>
          <w:sz w:val="24"/>
          <w:szCs w:val="24"/>
        </w:rPr>
        <w:t>.</w:t>
      </w:r>
    </w:p>
    <w:p w:rsidR="00113AA3" w:rsidRDefault="00113AA3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13AA3" w:rsidRPr="004122EA" w:rsidRDefault="00113AA3" w:rsidP="00113A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4122EA">
        <w:rPr>
          <w:rFonts w:ascii="Times New Roman" w:hAnsi="Times New Roman" w:cs="Times New Roman"/>
          <w:b/>
          <w:sz w:val="24"/>
          <w:szCs w:val="24"/>
        </w:rPr>
        <w:t>. Национальный проект «Безопасные и качественные автомобильные дороги»</w:t>
      </w:r>
    </w:p>
    <w:p w:rsidR="00113AA3" w:rsidRPr="005B367F" w:rsidRDefault="00113AA3" w:rsidP="00113A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367F">
        <w:rPr>
          <w:rFonts w:ascii="Times New Roman" w:eastAsia="Times New Roman" w:hAnsi="Times New Roman" w:cs="Times New Roman"/>
          <w:sz w:val="24"/>
          <w:szCs w:val="24"/>
        </w:rPr>
        <w:t xml:space="preserve">В целях достижения показателей </w:t>
      </w:r>
      <w:r w:rsidRPr="005B367F">
        <w:rPr>
          <w:rFonts w:ascii="Times New Roman" w:hAnsi="Times New Roman" w:cs="Times New Roman"/>
          <w:sz w:val="24"/>
          <w:szCs w:val="24"/>
        </w:rPr>
        <w:t xml:space="preserve">национального проекта «Безопасные </w:t>
      </w:r>
      <w:r>
        <w:rPr>
          <w:rFonts w:ascii="Times New Roman" w:hAnsi="Times New Roman" w:cs="Times New Roman"/>
          <w:sz w:val="24"/>
          <w:szCs w:val="24"/>
        </w:rPr>
        <w:br/>
      </w:r>
      <w:r w:rsidRPr="005B367F">
        <w:rPr>
          <w:rFonts w:ascii="Times New Roman" w:hAnsi="Times New Roman" w:cs="Times New Roman"/>
          <w:sz w:val="24"/>
          <w:szCs w:val="24"/>
        </w:rPr>
        <w:t>и качественные автомобильные дороги» комитет по развитию городского хозяйства администрации города Мурманска принимает участие в реализации регионального проекта «Дорожная сеть».</w:t>
      </w:r>
    </w:p>
    <w:p w:rsidR="00113AA3" w:rsidRPr="005B367F" w:rsidRDefault="00113AA3" w:rsidP="00113A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13AA3" w:rsidRPr="005B367F" w:rsidRDefault="00113AA3" w:rsidP="00113A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5B367F">
        <w:rPr>
          <w:rFonts w:ascii="Times New Roman" w:hAnsi="Times New Roman" w:cs="Times New Roman"/>
          <w:sz w:val="24"/>
          <w:szCs w:val="24"/>
        </w:rPr>
        <w:t xml:space="preserve">.1. На реализацию </w:t>
      </w:r>
      <w:r w:rsidRPr="005B367F">
        <w:rPr>
          <w:rFonts w:ascii="Times New Roman" w:hAnsi="Times New Roman" w:cs="Times New Roman"/>
          <w:b/>
          <w:sz w:val="24"/>
          <w:szCs w:val="24"/>
        </w:rPr>
        <w:t>регионального проекта «Дорожная сеть»</w:t>
      </w:r>
      <w:r w:rsidRPr="005B367F">
        <w:rPr>
          <w:rFonts w:ascii="Times New Roman" w:hAnsi="Times New Roman" w:cs="Times New Roman"/>
          <w:sz w:val="24"/>
          <w:szCs w:val="24"/>
        </w:rPr>
        <w:t xml:space="preserve"> в 2019 году </w:t>
      </w:r>
      <w:r>
        <w:rPr>
          <w:rFonts w:ascii="Times New Roman" w:hAnsi="Times New Roman" w:cs="Times New Roman"/>
          <w:sz w:val="24"/>
          <w:szCs w:val="24"/>
        </w:rPr>
        <w:br/>
      </w:r>
      <w:r w:rsidRPr="005B367F">
        <w:rPr>
          <w:rFonts w:ascii="Times New Roman" w:hAnsi="Times New Roman" w:cs="Times New Roman"/>
          <w:sz w:val="24"/>
          <w:szCs w:val="24"/>
        </w:rPr>
        <w:t xml:space="preserve">в бюджете муниципального образования город Мурманск предусмотрены средства </w:t>
      </w:r>
      <w:r>
        <w:rPr>
          <w:rFonts w:ascii="Times New Roman" w:hAnsi="Times New Roman" w:cs="Times New Roman"/>
          <w:sz w:val="24"/>
          <w:szCs w:val="24"/>
        </w:rPr>
        <w:br/>
      </w:r>
      <w:r w:rsidRPr="005B367F">
        <w:rPr>
          <w:rFonts w:ascii="Times New Roman" w:hAnsi="Times New Roman" w:cs="Times New Roman"/>
          <w:sz w:val="24"/>
          <w:szCs w:val="24"/>
        </w:rPr>
        <w:t>в размере 541 991,6 тыс. рублей, в том числе 101 991,6 тыс. рублей – средства бюджета муниципального образования город Мурманск, 440 000,0 тыс. рублей – средства федерального бюджета.</w:t>
      </w:r>
    </w:p>
    <w:p w:rsidR="00113AA3" w:rsidRPr="005B367F" w:rsidRDefault="00113AA3" w:rsidP="00113A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367F">
        <w:rPr>
          <w:rFonts w:ascii="Times New Roman" w:hAnsi="Times New Roman" w:cs="Times New Roman"/>
          <w:sz w:val="24"/>
          <w:szCs w:val="24"/>
        </w:rPr>
        <w:t xml:space="preserve">Фактически в рамках реализации регионального проекта освоены средства </w:t>
      </w:r>
      <w:r>
        <w:rPr>
          <w:rFonts w:ascii="Times New Roman" w:hAnsi="Times New Roman" w:cs="Times New Roman"/>
          <w:sz w:val="24"/>
          <w:szCs w:val="24"/>
        </w:rPr>
        <w:br/>
      </w:r>
      <w:r w:rsidRPr="005B367F">
        <w:rPr>
          <w:rFonts w:ascii="Times New Roman" w:hAnsi="Times New Roman" w:cs="Times New Roman"/>
          <w:sz w:val="24"/>
          <w:szCs w:val="24"/>
        </w:rPr>
        <w:t xml:space="preserve">в размере 159 393,4 тыс. рублей или 29,4% от общего объёма запланированных средств, </w:t>
      </w:r>
      <w:r>
        <w:rPr>
          <w:rFonts w:ascii="Times New Roman" w:hAnsi="Times New Roman" w:cs="Times New Roman"/>
          <w:sz w:val="24"/>
          <w:szCs w:val="24"/>
        </w:rPr>
        <w:br/>
      </w:r>
      <w:r w:rsidRPr="005B367F">
        <w:rPr>
          <w:rFonts w:ascii="Times New Roman" w:hAnsi="Times New Roman" w:cs="Times New Roman"/>
          <w:sz w:val="24"/>
          <w:szCs w:val="24"/>
        </w:rPr>
        <w:t>в том числе средств бюджета муниципального образования город Мурманск – 29 994,5 тыс. рублей или 29,4% от плана, средств федерального бюджета – 129 398,9 тыс. рублей или 29,4% от плана.</w:t>
      </w:r>
    </w:p>
    <w:p w:rsidR="00113AA3" w:rsidRPr="005B367F" w:rsidRDefault="00113AA3" w:rsidP="00113A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367F">
        <w:rPr>
          <w:rFonts w:ascii="Times New Roman" w:hAnsi="Times New Roman" w:cs="Times New Roman"/>
          <w:sz w:val="24"/>
          <w:szCs w:val="24"/>
        </w:rPr>
        <w:t>Предусмотренные проектом мероприятия выполнены полностью.</w:t>
      </w:r>
    </w:p>
    <w:p w:rsidR="00113AA3" w:rsidRPr="005B367F" w:rsidRDefault="00113AA3" w:rsidP="00113AA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B367F">
        <w:rPr>
          <w:rFonts w:ascii="Times New Roman" w:hAnsi="Times New Roman" w:cs="Times New Roman"/>
          <w:sz w:val="24"/>
          <w:szCs w:val="24"/>
        </w:rPr>
        <w:t xml:space="preserve">В результате реализации проекта выполнен ремонт асфальтобетонного покрытия проезжей части автодорог и тротуаров ул. Крупской, ул. Бондарной, проезда вдоль </w:t>
      </w:r>
      <w:r>
        <w:rPr>
          <w:rFonts w:ascii="Times New Roman" w:hAnsi="Times New Roman" w:cs="Times New Roman"/>
          <w:sz w:val="24"/>
          <w:szCs w:val="24"/>
        </w:rPr>
        <w:br/>
      </w:r>
      <w:r w:rsidRPr="005B367F">
        <w:rPr>
          <w:rFonts w:ascii="Times New Roman" w:hAnsi="Times New Roman" w:cs="Times New Roman"/>
          <w:sz w:val="24"/>
          <w:szCs w:val="24"/>
        </w:rPr>
        <w:t xml:space="preserve">305 </w:t>
      </w:r>
      <w:proofErr w:type="spellStart"/>
      <w:r w:rsidRPr="005B367F">
        <w:rPr>
          <w:rFonts w:ascii="Times New Roman" w:hAnsi="Times New Roman" w:cs="Times New Roman"/>
          <w:sz w:val="24"/>
          <w:szCs w:val="24"/>
        </w:rPr>
        <w:t>мкр</w:t>
      </w:r>
      <w:proofErr w:type="spellEnd"/>
      <w:r w:rsidRPr="005B367F">
        <w:rPr>
          <w:rFonts w:ascii="Times New Roman" w:hAnsi="Times New Roman" w:cs="Times New Roman"/>
          <w:sz w:val="24"/>
          <w:szCs w:val="24"/>
        </w:rPr>
        <w:t xml:space="preserve"> (от ул. Беринга до пр.</w:t>
      </w:r>
      <w:proofErr w:type="gramEnd"/>
      <w:r w:rsidRPr="005B367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B367F">
        <w:rPr>
          <w:rFonts w:ascii="Times New Roman" w:hAnsi="Times New Roman" w:cs="Times New Roman"/>
          <w:sz w:val="24"/>
          <w:szCs w:val="24"/>
        </w:rPr>
        <w:t xml:space="preserve">Ледокольного), проезда вдоль 306 </w:t>
      </w:r>
      <w:proofErr w:type="spellStart"/>
      <w:r w:rsidRPr="005B367F">
        <w:rPr>
          <w:rFonts w:ascii="Times New Roman" w:hAnsi="Times New Roman" w:cs="Times New Roman"/>
          <w:sz w:val="24"/>
          <w:szCs w:val="24"/>
        </w:rPr>
        <w:t>мкр</w:t>
      </w:r>
      <w:proofErr w:type="spellEnd"/>
      <w:r w:rsidRPr="005B367F">
        <w:rPr>
          <w:rFonts w:ascii="Times New Roman" w:hAnsi="Times New Roman" w:cs="Times New Roman"/>
          <w:sz w:val="24"/>
          <w:szCs w:val="24"/>
        </w:rPr>
        <w:t xml:space="preserve"> (за ТЦ «Северное Нагорное»), ул. К. Либкнехта, ул. Комсомольской, ул. Капитана </w:t>
      </w:r>
      <w:proofErr w:type="spellStart"/>
      <w:r w:rsidRPr="005B367F">
        <w:rPr>
          <w:rFonts w:ascii="Times New Roman" w:hAnsi="Times New Roman" w:cs="Times New Roman"/>
          <w:sz w:val="24"/>
          <w:szCs w:val="24"/>
        </w:rPr>
        <w:t>Маклакова</w:t>
      </w:r>
      <w:proofErr w:type="spellEnd"/>
      <w:r w:rsidRPr="005B367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br/>
      </w:r>
      <w:r w:rsidRPr="005B367F">
        <w:rPr>
          <w:rFonts w:ascii="Times New Roman" w:hAnsi="Times New Roman" w:cs="Times New Roman"/>
          <w:sz w:val="24"/>
          <w:szCs w:val="24"/>
        </w:rPr>
        <w:t>ул. Старостина, проезда к МБУЗ «ОМСЧ «</w:t>
      </w:r>
      <w:proofErr w:type="spellStart"/>
      <w:r w:rsidRPr="005B367F">
        <w:rPr>
          <w:rFonts w:ascii="Times New Roman" w:hAnsi="Times New Roman" w:cs="Times New Roman"/>
          <w:sz w:val="24"/>
          <w:szCs w:val="24"/>
        </w:rPr>
        <w:t>Севрыба</w:t>
      </w:r>
      <w:proofErr w:type="spellEnd"/>
      <w:r w:rsidRPr="005B367F">
        <w:rPr>
          <w:rFonts w:ascii="Times New Roman" w:hAnsi="Times New Roman" w:cs="Times New Roman"/>
          <w:sz w:val="24"/>
          <w:szCs w:val="24"/>
        </w:rPr>
        <w:t xml:space="preserve">», ул. Академика Павлова (от просп. Кирова до ул. Радищева), просп. Ленина (от ул. Папанина до ул. Октябрьской), </w:t>
      </w:r>
      <w:r>
        <w:rPr>
          <w:rFonts w:ascii="Times New Roman" w:hAnsi="Times New Roman" w:cs="Times New Roman"/>
          <w:sz w:val="24"/>
          <w:szCs w:val="24"/>
        </w:rPr>
        <w:br/>
      </w:r>
      <w:r w:rsidRPr="005B367F">
        <w:rPr>
          <w:rFonts w:ascii="Times New Roman" w:hAnsi="Times New Roman" w:cs="Times New Roman"/>
          <w:sz w:val="24"/>
          <w:szCs w:val="24"/>
        </w:rPr>
        <w:t xml:space="preserve">ул. Баумана, ул. Скальной, ул. Заводской, проезда от ул. Скальной до дома 5 </w:t>
      </w:r>
      <w:r>
        <w:rPr>
          <w:rFonts w:ascii="Times New Roman" w:hAnsi="Times New Roman" w:cs="Times New Roman"/>
          <w:sz w:val="24"/>
          <w:szCs w:val="24"/>
        </w:rPr>
        <w:br/>
      </w:r>
      <w:r w:rsidRPr="005B367F">
        <w:rPr>
          <w:rFonts w:ascii="Times New Roman" w:hAnsi="Times New Roman" w:cs="Times New Roman"/>
          <w:sz w:val="24"/>
          <w:szCs w:val="24"/>
        </w:rPr>
        <w:t xml:space="preserve">по ул. Скальной, ул. Капитана </w:t>
      </w:r>
      <w:proofErr w:type="spellStart"/>
      <w:r w:rsidRPr="005B367F">
        <w:rPr>
          <w:rFonts w:ascii="Times New Roman" w:hAnsi="Times New Roman" w:cs="Times New Roman"/>
          <w:sz w:val="24"/>
          <w:szCs w:val="24"/>
        </w:rPr>
        <w:t>Орликовой</w:t>
      </w:r>
      <w:proofErr w:type="spellEnd"/>
      <w:proofErr w:type="gramEnd"/>
      <w:r w:rsidRPr="005B367F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5B367F">
        <w:rPr>
          <w:rFonts w:ascii="Times New Roman" w:hAnsi="Times New Roman" w:cs="Times New Roman"/>
          <w:sz w:val="24"/>
          <w:szCs w:val="24"/>
        </w:rPr>
        <w:t xml:space="preserve">ул. Планерной, проезда Октябрьский, проезда Михаила Ивченко, проезда Нагорного, ул. Шмидта (от ул. Комсомольской </w:t>
      </w:r>
      <w:r>
        <w:rPr>
          <w:rFonts w:ascii="Times New Roman" w:hAnsi="Times New Roman" w:cs="Times New Roman"/>
          <w:sz w:val="24"/>
          <w:szCs w:val="24"/>
        </w:rPr>
        <w:br/>
      </w:r>
      <w:r w:rsidRPr="005B367F">
        <w:rPr>
          <w:rFonts w:ascii="Times New Roman" w:hAnsi="Times New Roman" w:cs="Times New Roman"/>
          <w:sz w:val="24"/>
          <w:szCs w:val="24"/>
        </w:rPr>
        <w:t xml:space="preserve">до ул. Капитана Егорова), съезда с ул. Шмидта на ул. Траловую, ул. Полярные Зори, просп. Героев-Североморцев (от ул. Александрова до ул. </w:t>
      </w:r>
      <w:proofErr w:type="spellStart"/>
      <w:r w:rsidRPr="005B367F">
        <w:rPr>
          <w:rFonts w:ascii="Times New Roman" w:hAnsi="Times New Roman" w:cs="Times New Roman"/>
          <w:sz w:val="24"/>
          <w:szCs w:val="24"/>
        </w:rPr>
        <w:t>Чумбарова-Лучинского</w:t>
      </w:r>
      <w:proofErr w:type="spellEnd"/>
      <w:r w:rsidRPr="005B36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5B367F">
        <w:rPr>
          <w:rFonts w:ascii="Times New Roman" w:hAnsi="Times New Roman" w:cs="Times New Roman"/>
          <w:sz w:val="24"/>
          <w:szCs w:val="24"/>
        </w:rPr>
        <w:t>и от дома 72 до пр.</w:t>
      </w:r>
      <w:proofErr w:type="gramEnd"/>
      <w:r w:rsidRPr="005B367F">
        <w:rPr>
          <w:rFonts w:ascii="Times New Roman" w:hAnsi="Times New Roman" w:cs="Times New Roman"/>
          <w:sz w:val="24"/>
          <w:szCs w:val="24"/>
        </w:rPr>
        <w:t xml:space="preserve"> Михаила Ивченко), проезда Портового</w:t>
      </w:r>
      <w:proofErr w:type="gramStart"/>
      <w:r w:rsidRPr="005B367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B367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B367F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5B367F">
        <w:rPr>
          <w:rFonts w:ascii="Times New Roman" w:hAnsi="Times New Roman" w:cs="Times New Roman"/>
          <w:sz w:val="24"/>
          <w:szCs w:val="24"/>
        </w:rPr>
        <w:t xml:space="preserve">л. Воровского, </w:t>
      </w:r>
      <w:r>
        <w:rPr>
          <w:rFonts w:ascii="Times New Roman" w:hAnsi="Times New Roman" w:cs="Times New Roman"/>
          <w:sz w:val="24"/>
          <w:szCs w:val="24"/>
        </w:rPr>
        <w:br/>
      </w:r>
      <w:r w:rsidRPr="005B367F">
        <w:rPr>
          <w:rFonts w:ascii="Times New Roman" w:hAnsi="Times New Roman" w:cs="Times New Roman"/>
          <w:sz w:val="24"/>
          <w:szCs w:val="24"/>
        </w:rPr>
        <w:t>ул. Самойловой.</w:t>
      </w:r>
    </w:p>
    <w:p w:rsidR="00113AA3" w:rsidRPr="005B367F" w:rsidRDefault="00113AA3" w:rsidP="00113AA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367F">
        <w:rPr>
          <w:rFonts w:ascii="Times New Roman" w:eastAsia="Times New Roman" w:hAnsi="Times New Roman" w:cs="Times New Roman"/>
          <w:sz w:val="24"/>
          <w:szCs w:val="24"/>
        </w:rPr>
        <w:t xml:space="preserve">Оплата указанных работ будет произведена в </w:t>
      </w:r>
      <w:r w:rsidRPr="005B367F">
        <w:rPr>
          <w:rFonts w:ascii="Times New Roman" w:eastAsia="Times New Roman" w:hAnsi="Times New Roman" w:cs="Times New Roman"/>
          <w:sz w:val="24"/>
          <w:szCs w:val="24"/>
          <w:lang w:val="en-US"/>
        </w:rPr>
        <w:t>IV</w:t>
      </w:r>
      <w:r w:rsidRPr="005B367F">
        <w:rPr>
          <w:rFonts w:ascii="Times New Roman" w:eastAsia="Times New Roman" w:hAnsi="Times New Roman" w:cs="Times New Roman"/>
          <w:sz w:val="24"/>
          <w:szCs w:val="24"/>
        </w:rPr>
        <w:t xml:space="preserve"> квартале текущего года. </w:t>
      </w:r>
    </w:p>
    <w:p w:rsidR="00113AA3" w:rsidRDefault="00113AA3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71B03" w:rsidRPr="000A29A3" w:rsidRDefault="00571B03" w:rsidP="00571B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29A3">
        <w:rPr>
          <w:rFonts w:ascii="Times New Roman" w:hAnsi="Times New Roman" w:cs="Times New Roman"/>
          <w:b/>
          <w:sz w:val="24"/>
          <w:szCs w:val="24"/>
        </w:rPr>
        <w:t>3. Национальный проект «Демография»</w:t>
      </w:r>
    </w:p>
    <w:p w:rsidR="00C66D48" w:rsidRPr="005B367F" w:rsidRDefault="006E44A4" w:rsidP="00C66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367F">
        <w:rPr>
          <w:rFonts w:ascii="Times New Roman" w:eastAsia="Times New Roman" w:hAnsi="Times New Roman" w:cs="Times New Roman"/>
          <w:sz w:val="24"/>
          <w:szCs w:val="24"/>
        </w:rPr>
        <w:t xml:space="preserve">В целях достижения показателей </w:t>
      </w:r>
      <w:r w:rsidR="00C66D48" w:rsidRPr="005B367F">
        <w:rPr>
          <w:rFonts w:ascii="Times New Roman" w:eastAsia="Times New Roman" w:hAnsi="Times New Roman" w:cs="Times New Roman"/>
          <w:sz w:val="24"/>
          <w:szCs w:val="24"/>
        </w:rPr>
        <w:t>национального проекта «Демография» комитет</w:t>
      </w:r>
      <w:r w:rsidR="006B4E20" w:rsidRPr="005B36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66D48" w:rsidRPr="005B367F">
        <w:rPr>
          <w:rFonts w:ascii="Times New Roman" w:eastAsia="Times New Roman" w:hAnsi="Times New Roman" w:cs="Times New Roman"/>
          <w:sz w:val="24"/>
          <w:szCs w:val="24"/>
        </w:rPr>
        <w:t xml:space="preserve">по строительству администрации города Мурманска </w:t>
      </w:r>
      <w:r w:rsidRPr="005B367F">
        <w:rPr>
          <w:rFonts w:ascii="Times New Roman" w:eastAsia="Times New Roman" w:hAnsi="Times New Roman" w:cs="Times New Roman"/>
          <w:sz w:val="24"/>
          <w:szCs w:val="24"/>
        </w:rPr>
        <w:t xml:space="preserve">принимает участие в реализации </w:t>
      </w:r>
      <w:r w:rsidR="00C66D48" w:rsidRPr="005B367F">
        <w:rPr>
          <w:rFonts w:ascii="Times New Roman" w:eastAsia="Times New Roman" w:hAnsi="Times New Roman" w:cs="Times New Roman"/>
          <w:sz w:val="24"/>
          <w:szCs w:val="24"/>
        </w:rPr>
        <w:t>регионального проекта «Спорт – норма жизни».</w:t>
      </w:r>
    </w:p>
    <w:p w:rsidR="00C66D48" w:rsidRPr="005B367F" w:rsidRDefault="00C66D48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367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3.1. </w:t>
      </w:r>
      <w:proofErr w:type="gramStart"/>
      <w:r w:rsidRPr="005B367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B367F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Pr="005B367F">
        <w:rPr>
          <w:rFonts w:ascii="Times New Roman" w:hAnsi="Times New Roman" w:cs="Times New Roman"/>
          <w:b/>
          <w:sz w:val="24"/>
          <w:szCs w:val="24"/>
        </w:rPr>
        <w:t>регионального проекта «Спорт – норма жизни»</w:t>
      </w:r>
      <w:r w:rsidR="006B4E20" w:rsidRPr="005B367F">
        <w:rPr>
          <w:rFonts w:ascii="Times New Roman" w:hAnsi="Times New Roman" w:cs="Times New Roman"/>
          <w:sz w:val="24"/>
          <w:szCs w:val="24"/>
        </w:rPr>
        <w:t xml:space="preserve"> </w:t>
      </w:r>
      <w:r w:rsidRPr="005B367F">
        <w:rPr>
          <w:rFonts w:ascii="Times New Roman" w:hAnsi="Times New Roman" w:cs="Times New Roman"/>
          <w:sz w:val="24"/>
          <w:szCs w:val="24"/>
        </w:rPr>
        <w:t xml:space="preserve">в 2019 году </w:t>
      </w:r>
      <w:r w:rsidR="005B367F">
        <w:rPr>
          <w:rFonts w:ascii="Times New Roman" w:hAnsi="Times New Roman" w:cs="Times New Roman"/>
          <w:sz w:val="24"/>
          <w:szCs w:val="24"/>
        </w:rPr>
        <w:br/>
      </w:r>
      <w:r w:rsidRPr="005B367F">
        <w:rPr>
          <w:rFonts w:ascii="Times New Roman" w:hAnsi="Times New Roman" w:cs="Times New Roman"/>
          <w:sz w:val="24"/>
          <w:szCs w:val="24"/>
        </w:rPr>
        <w:t xml:space="preserve">в бюджете муниципального образования город Мурманск предусмотрены средства </w:t>
      </w:r>
      <w:r w:rsidR="005B367F">
        <w:rPr>
          <w:rFonts w:ascii="Times New Roman" w:hAnsi="Times New Roman" w:cs="Times New Roman"/>
          <w:sz w:val="24"/>
          <w:szCs w:val="24"/>
        </w:rPr>
        <w:br/>
      </w:r>
      <w:r w:rsidRPr="005B367F">
        <w:rPr>
          <w:rFonts w:ascii="Times New Roman" w:hAnsi="Times New Roman" w:cs="Times New Roman"/>
          <w:sz w:val="24"/>
          <w:szCs w:val="24"/>
        </w:rPr>
        <w:t>в размере 167 483,6 тыс. рублей, в том числе 50 328,9 тыс. рублей – средства бюджета муниципального образования город Мурманск, 49 481,5 тыс. рублей – средства областного бюджета,</w:t>
      </w:r>
      <w:r w:rsidR="006B4E20" w:rsidRPr="005B367F">
        <w:rPr>
          <w:rFonts w:ascii="Times New Roman" w:hAnsi="Times New Roman" w:cs="Times New Roman"/>
          <w:sz w:val="24"/>
          <w:szCs w:val="24"/>
        </w:rPr>
        <w:t xml:space="preserve"> </w:t>
      </w:r>
      <w:r w:rsidRPr="005B367F">
        <w:rPr>
          <w:rFonts w:ascii="Times New Roman" w:hAnsi="Times New Roman" w:cs="Times New Roman"/>
          <w:sz w:val="24"/>
          <w:szCs w:val="24"/>
        </w:rPr>
        <w:t>67 673,2 тыс. рублей – средства федерального бюджета.</w:t>
      </w:r>
      <w:r w:rsidR="0044336C" w:rsidRPr="005B367F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C66D48" w:rsidRPr="005B367F" w:rsidRDefault="00C66D48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367F">
        <w:rPr>
          <w:rFonts w:ascii="Times New Roman" w:hAnsi="Times New Roman" w:cs="Times New Roman"/>
          <w:sz w:val="24"/>
          <w:szCs w:val="24"/>
        </w:rPr>
        <w:t xml:space="preserve">Фактически в рамках реализации регионального проекта освоены средства </w:t>
      </w:r>
      <w:r w:rsidR="005B367F">
        <w:rPr>
          <w:rFonts w:ascii="Times New Roman" w:hAnsi="Times New Roman" w:cs="Times New Roman"/>
          <w:sz w:val="24"/>
          <w:szCs w:val="24"/>
        </w:rPr>
        <w:br/>
      </w:r>
      <w:r w:rsidRPr="005B367F">
        <w:rPr>
          <w:rFonts w:ascii="Times New Roman" w:hAnsi="Times New Roman" w:cs="Times New Roman"/>
          <w:sz w:val="24"/>
          <w:szCs w:val="24"/>
        </w:rPr>
        <w:t>в размере 2 100,8 тыс. рублей или 1,3% от общего объёма запланированных средств, в том числе средств бюджета муниципального образования город Мурманск – 472,3 тыс. рублей или 0,9% от плана, средств областного бюджета – 472,3 тыс. рублей или 1% от плана, средств федерального бюджета – 1 156,2 тыс. рублей или 1,7% от плана.</w:t>
      </w:r>
    </w:p>
    <w:p w:rsidR="0044336C" w:rsidRPr="005B367F" w:rsidRDefault="0044336C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367F">
        <w:rPr>
          <w:rFonts w:ascii="Times New Roman" w:hAnsi="Times New Roman" w:cs="Times New Roman"/>
          <w:sz w:val="24"/>
          <w:szCs w:val="24"/>
        </w:rPr>
        <w:t>Кроме того, на реализацию проекта предусмотрено привлечение внебюджетных средств (инвестиций концессионера) в размере 27 452,6 тыс. рублей. За отчетный период указанные средства не расходовались.</w:t>
      </w:r>
    </w:p>
    <w:p w:rsidR="00C66D48" w:rsidRPr="005B367F" w:rsidRDefault="00C66D48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367F">
        <w:rPr>
          <w:rFonts w:ascii="Times New Roman" w:hAnsi="Times New Roman" w:cs="Times New Roman"/>
          <w:sz w:val="24"/>
          <w:szCs w:val="24"/>
        </w:rPr>
        <w:t>В рамках регионального проекта выполняются мероприятия</w:t>
      </w:r>
      <w:r w:rsidR="006B4E20" w:rsidRPr="005B367F">
        <w:rPr>
          <w:rFonts w:ascii="Times New Roman" w:hAnsi="Times New Roman" w:cs="Times New Roman"/>
          <w:sz w:val="24"/>
          <w:szCs w:val="24"/>
        </w:rPr>
        <w:t xml:space="preserve"> </w:t>
      </w:r>
      <w:r w:rsidRPr="005B367F">
        <w:rPr>
          <w:rFonts w:ascii="Times New Roman" w:hAnsi="Times New Roman" w:cs="Times New Roman"/>
          <w:sz w:val="24"/>
          <w:szCs w:val="24"/>
        </w:rPr>
        <w:t>по строительству крытого катка с искусственным льдом</w:t>
      </w:r>
      <w:r w:rsidR="006B4E20" w:rsidRPr="005B367F">
        <w:rPr>
          <w:rFonts w:ascii="Times New Roman" w:hAnsi="Times New Roman" w:cs="Times New Roman"/>
          <w:sz w:val="24"/>
          <w:szCs w:val="24"/>
        </w:rPr>
        <w:t xml:space="preserve"> </w:t>
      </w:r>
      <w:r w:rsidRPr="005B367F">
        <w:rPr>
          <w:rFonts w:ascii="Times New Roman" w:hAnsi="Times New Roman" w:cs="Times New Roman"/>
          <w:sz w:val="24"/>
          <w:szCs w:val="24"/>
        </w:rPr>
        <w:t>МАУ ГСЦ «Авангард» (</w:t>
      </w:r>
      <w:r w:rsidR="002B6FCD" w:rsidRPr="005B367F">
        <w:rPr>
          <w:rFonts w:ascii="Times New Roman" w:hAnsi="Times New Roman" w:cs="Times New Roman"/>
          <w:sz w:val="24"/>
          <w:szCs w:val="24"/>
        </w:rPr>
        <w:t>далее – Объект, строительство осуществляется</w:t>
      </w:r>
      <w:r w:rsidR="006B4E20" w:rsidRPr="005B367F">
        <w:rPr>
          <w:rFonts w:ascii="Times New Roman" w:hAnsi="Times New Roman" w:cs="Times New Roman"/>
          <w:sz w:val="24"/>
          <w:szCs w:val="24"/>
        </w:rPr>
        <w:t xml:space="preserve"> </w:t>
      </w:r>
      <w:r w:rsidRPr="005B367F">
        <w:rPr>
          <w:rFonts w:ascii="Times New Roman" w:hAnsi="Times New Roman" w:cs="Times New Roman"/>
          <w:sz w:val="24"/>
          <w:szCs w:val="24"/>
        </w:rPr>
        <w:t>в рамках концессионного соглашения</w:t>
      </w:r>
      <w:r w:rsidR="002B6FCD" w:rsidRPr="005B367F">
        <w:rPr>
          <w:rFonts w:ascii="Times New Roman" w:hAnsi="Times New Roman" w:cs="Times New Roman"/>
          <w:sz w:val="24"/>
          <w:szCs w:val="24"/>
        </w:rPr>
        <w:t xml:space="preserve">, заключенного администрацией города Мурманска с ООО «Пропаганда»). </w:t>
      </w:r>
    </w:p>
    <w:p w:rsidR="007E564F" w:rsidRPr="005B367F" w:rsidRDefault="007E564F" w:rsidP="007E5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367F">
        <w:rPr>
          <w:rFonts w:ascii="Times New Roman" w:hAnsi="Times New Roman" w:cs="Times New Roman"/>
          <w:sz w:val="24"/>
          <w:szCs w:val="24"/>
        </w:rPr>
        <w:t>Предусмотренные проектом мероприятия выполнены частично.</w:t>
      </w:r>
    </w:p>
    <w:p w:rsidR="002B6FCD" w:rsidRPr="005B367F" w:rsidRDefault="002B6FCD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367F">
        <w:rPr>
          <w:rFonts w:ascii="Times New Roman" w:hAnsi="Times New Roman" w:cs="Times New Roman"/>
          <w:sz w:val="24"/>
          <w:szCs w:val="24"/>
        </w:rPr>
        <w:t>В результате реализации проекта</w:t>
      </w:r>
      <w:r w:rsidR="007E564F" w:rsidRPr="005B367F">
        <w:rPr>
          <w:rFonts w:ascii="Times New Roman" w:hAnsi="Times New Roman" w:cs="Times New Roman"/>
          <w:sz w:val="24"/>
          <w:szCs w:val="24"/>
        </w:rPr>
        <w:t xml:space="preserve"> за отчетный период</w:t>
      </w:r>
      <w:r w:rsidRPr="005B367F">
        <w:rPr>
          <w:rFonts w:ascii="Times New Roman" w:hAnsi="Times New Roman" w:cs="Times New Roman"/>
          <w:sz w:val="24"/>
          <w:szCs w:val="24"/>
        </w:rPr>
        <w:t xml:space="preserve"> степень готовности Объекта достигла 2% (запланированный результат</w:t>
      </w:r>
      <w:r w:rsidR="007E564F" w:rsidRPr="005B367F">
        <w:rPr>
          <w:rFonts w:ascii="Times New Roman" w:hAnsi="Times New Roman" w:cs="Times New Roman"/>
          <w:sz w:val="24"/>
          <w:szCs w:val="24"/>
        </w:rPr>
        <w:t xml:space="preserve">: </w:t>
      </w:r>
      <w:r w:rsidRPr="005B367F">
        <w:rPr>
          <w:rFonts w:ascii="Times New Roman" w:hAnsi="Times New Roman" w:cs="Times New Roman"/>
          <w:sz w:val="24"/>
          <w:szCs w:val="24"/>
        </w:rPr>
        <w:t xml:space="preserve">степень готовности Объекта </w:t>
      </w:r>
      <w:r w:rsidR="007E564F" w:rsidRPr="005B367F">
        <w:rPr>
          <w:rFonts w:ascii="Times New Roman" w:hAnsi="Times New Roman" w:cs="Times New Roman"/>
          <w:sz w:val="24"/>
          <w:szCs w:val="24"/>
        </w:rPr>
        <w:t xml:space="preserve">- </w:t>
      </w:r>
      <w:r w:rsidRPr="005B367F">
        <w:rPr>
          <w:rFonts w:ascii="Times New Roman" w:hAnsi="Times New Roman" w:cs="Times New Roman"/>
          <w:sz w:val="24"/>
          <w:szCs w:val="24"/>
        </w:rPr>
        <w:t>40%</w:t>
      </w:r>
      <w:r w:rsidR="006B4E20" w:rsidRPr="005B367F">
        <w:rPr>
          <w:rFonts w:ascii="Times New Roman" w:hAnsi="Times New Roman" w:cs="Times New Roman"/>
          <w:sz w:val="24"/>
          <w:szCs w:val="24"/>
        </w:rPr>
        <w:t xml:space="preserve"> </w:t>
      </w:r>
      <w:r w:rsidR="005B367F">
        <w:rPr>
          <w:rFonts w:ascii="Times New Roman" w:hAnsi="Times New Roman" w:cs="Times New Roman"/>
          <w:sz w:val="24"/>
          <w:szCs w:val="24"/>
        </w:rPr>
        <w:br/>
      </w:r>
      <w:r w:rsidRPr="005B367F">
        <w:rPr>
          <w:rFonts w:ascii="Times New Roman" w:hAnsi="Times New Roman" w:cs="Times New Roman"/>
          <w:sz w:val="24"/>
          <w:szCs w:val="24"/>
        </w:rPr>
        <w:t>в 2019 году). Подготовлена площадка под строительство, выполнена планировка, вырублены деревья и кустарники, проведено временное электроснабжение, возведены временные здания, выполнено ограждение участка.</w:t>
      </w:r>
    </w:p>
    <w:p w:rsidR="002B6FCD" w:rsidRPr="005B367F" w:rsidRDefault="002B6FCD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367F">
        <w:rPr>
          <w:rFonts w:ascii="Times New Roman" w:hAnsi="Times New Roman" w:cs="Times New Roman"/>
          <w:sz w:val="24"/>
          <w:szCs w:val="24"/>
        </w:rPr>
        <w:t xml:space="preserve">В настоящее время на Объекте выполняются работы по вертикальной планировке </w:t>
      </w:r>
      <w:r w:rsidR="005B367F">
        <w:rPr>
          <w:rFonts w:ascii="Times New Roman" w:hAnsi="Times New Roman" w:cs="Times New Roman"/>
          <w:sz w:val="24"/>
          <w:szCs w:val="24"/>
        </w:rPr>
        <w:br/>
      </w:r>
      <w:r w:rsidRPr="005B367F">
        <w:rPr>
          <w:rFonts w:ascii="Times New Roman" w:hAnsi="Times New Roman" w:cs="Times New Roman"/>
          <w:sz w:val="24"/>
          <w:szCs w:val="24"/>
        </w:rPr>
        <w:t>и работы по устройству свай.</w:t>
      </w:r>
    </w:p>
    <w:p w:rsidR="00113AA3" w:rsidRDefault="00113AA3" w:rsidP="00113AA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13AA3" w:rsidRPr="004122EA" w:rsidRDefault="00113AA3" w:rsidP="00113AA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4. </w:t>
      </w:r>
      <w:r w:rsidRPr="004122EA">
        <w:rPr>
          <w:rFonts w:ascii="Times New Roman" w:eastAsia="Times New Roman" w:hAnsi="Times New Roman" w:cs="Times New Roman"/>
          <w:b/>
          <w:sz w:val="24"/>
          <w:szCs w:val="24"/>
        </w:rPr>
        <w:t>Национальный проект «Культура»</w:t>
      </w:r>
    </w:p>
    <w:p w:rsidR="00113AA3" w:rsidRPr="005B367F" w:rsidRDefault="00113AA3" w:rsidP="00113AA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367F">
        <w:rPr>
          <w:rFonts w:ascii="Times New Roman" w:eastAsia="Times New Roman" w:hAnsi="Times New Roman" w:cs="Times New Roman"/>
          <w:sz w:val="24"/>
          <w:szCs w:val="24"/>
        </w:rPr>
        <w:t xml:space="preserve">В целях достижения показателей национального проекта «Культура» комитет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5B367F">
        <w:rPr>
          <w:rFonts w:ascii="Times New Roman" w:eastAsia="Times New Roman" w:hAnsi="Times New Roman" w:cs="Times New Roman"/>
          <w:sz w:val="24"/>
          <w:szCs w:val="24"/>
        </w:rPr>
        <w:t>по культуре администрации города Мурманска принимает участие в реализации регионального проекта «Культурная среда».</w:t>
      </w:r>
    </w:p>
    <w:p w:rsidR="00113AA3" w:rsidRPr="005B367F" w:rsidRDefault="00113AA3" w:rsidP="00113AA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13AA3" w:rsidRPr="005B367F" w:rsidRDefault="00113AA3" w:rsidP="00113A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5B367F">
        <w:rPr>
          <w:rFonts w:ascii="Times New Roman" w:eastAsia="Times New Roman" w:hAnsi="Times New Roman" w:cs="Times New Roman"/>
          <w:sz w:val="24"/>
          <w:szCs w:val="24"/>
        </w:rPr>
        <w:t>.1. На</w:t>
      </w:r>
      <w:r w:rsidRPr="005B367F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Pr="005B367F">
        <w:rPr>
          <w:rFonts w:ascii="Times New Roman" w:hAnsi="Times New Roman" w:cs="Times New Roman"/>
          <w:b/>
          <w:sz w:val="24"/>
          <w:szCs w:val="24"/>
        </w:rPr>
        <w:t>регионального проекта «Культурная среда»</w:t>
      </w:r>
      <w:r w:rsidRPr="005B367F">
        <w:rPr>
          <w:rFonts w:ascii="Times New Roman" w:hAnsi="Times New Roman" w:cs="Times New Roman"/>
          <w:sz w:val="24"/>
          <w:szCs w:val="24"/>
        </w:rPr>
        <w:t xml:space="preserve"> в 2019 году </w:t>
      </w:r>
      <w:r>
        <w:rPr>
          <w:rFonts w:ascii="Times New Roman" w:hAnsi="Times New Roman" w:cs="Times New Roman"/>
          <w:sz w:val="24"/>
          <w:szCs w:val="24"/>
        </w:rPr>
        <w:br/>
      </w:r>
      <w:r w:rsidRPr="005B367F">
        <w:rPr>
          <w:rFonts w:ascii="Times New Roman" w:hAnsi="Times New Roman" w:cs="Times New Roman"/>
          <w:sz w:val="24"/>
          <w:szCs w:val="24"/>
        </w:rPr>
        <w:t xml:space="preserve">в бюджете муниципального образования город Мурманск предусмотрены средства </w:t>
      </w:r>
      <w:r>
        <w:rPr>
          <w:rFonts w:ascii="Times New Roman" w:hAnsi="Times New Roman" w:cs="Times New Roman"/>
          <w:sz w:val="24"/>
          <w:szCs w:val="24"/>
        </w:rPr>
        <w:br/>
      </w:r>
      <w:r w:rsidRPr="005B367F">
        <w:rPr>
          <w:rFonts w:ascii="Times New Roman" w:hAnsi="Times New Roman" w:cs="Times New Roman"/>
          <w:sz w:val="24"/>
          <w:szCs w:val="24"/>
        </w:rPr>
        <w:t>в размере 10 000,0 тыс. рублей за счет средств федерального бюджета.</w:t>
      </w:r>
    </w:p>
    <w:p w:rsidR="00113AA3" w:rsidRPr="005B367F" w:rsidRDefault="00113AA3" w:rsidP="00113A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367F">
        <w:rPr>
          <w:rFonts w:ascii="Times New Roman" w:hAnsi="Times New Roman" w:cs="Times New Roman"/>
          <w:sz w:val="24"/>
          <w:szCs w:val="24"/>
        </w:rPr>
        <w:t xml:space="preserve">Фактически в рамках реализации регионального проекта освоены средства </w:t>
      </w:r>
      <w:r>
        <w:rPr>
          <w:rFonts w:ascii="Times New Roman" w:hAnsi="Times New Roman" w:cs="Times New Roman"/>
          <w:sz w:val="24"/>
          <w:szCs w:val="24"/>
        </w:rPr>
        <w:br/>
      </w:r>
      <w:r w:rsidRPr="005B367F">
        <w:rPr>
          <w:rFonts w:ascii="Times New Roman" w:hAnsi="Times New Roman" w:cs="Times New Roman"/>
          <w:sz w:val="24"/>
          <w:szCs w:val="24"/>
        </w:rPr>
        <w:t>в размере 10 000,0 тыс. рублей или 100% от общего объёма запланированных средств.</w:t>
      </w:r>
    </w:p>
    <w:p w:rsidR="00113AA3" w:rsidRPr="005B367F" w:rsidRDefault="00113AA3" w:rsidP="00113A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367F">
        <w:rPr>
          <w:rFonts w:ascii="Times New Roman" w:hAnsi="Times New Roman" w:cs="Times New Roman"/>
          <w:sz w:val="24"/>
          <w:szCs w:val="24"/>
        </w:rPr>
        <w:t>Предусмотренные проектом мероприятия выполнены полностью.</w:t>
      </w:r>
    </w:p>
    <w:p w:rsidR="00113AA3" w:rsidRPr="005B367F" w:rsidRDefault="00113AA3" w:rsidP="00113A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367F">
        <w:rPr>
          <w:rFonts w:ascii="Times New Roman" w:hAnsi="Times New Roman" w:cs="Times New Roman"/>
          <w:sz w:val="24"/>
          <w:szCs w:val="24"/>
        </w:rPr>
        <w:t xml:space="preserve">Достигнуты следующие результаты: </w:t>
      </w:r>
    </w:p>
    <w:p w:rsidR="00113AA3" w:rsidRPr="005B367F" w:rsidRDefault="00113AA3" w:rsidP="00113A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367F">
        <w:rPr>
          <w:rFonts w:ascii="Times New Roman" w:hAnsi="Times New Roman" w:cs="Times New Roman"/>
          <w:sz w:val="24"/>
          <w:szCs w:val="24"/>
        </w:rPr>
        <w:t>- на основании заявок и обосновывающих документов, направленных заказчиком проекта в Комитет по культуре и искусству Мурманской области, город Мурманск признан победителем в конкурсе на создание модельных муниципальных библиотек;</w:t>
      </w:r>
    </w:p>
    <w:p w:rsidR="00113AA3" w:rsidRPr="005B367F" w:rsidRDefault="00113AA3" w:rsidP="00113A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367F">
        <w:rPr>
          <w:rFonts w:ascii="Times New Roman" w:hAnsi="Times New Roman" w:cs="Times New Roman"/>
          <w:sz w:val="24"/>
          <w:szCs w:val="24"/>
        </w:rPr>
        <w:t>- заключено соглашение о предоставлении иного межбюджетного трансферта, имеющего целевое назначение, из бюджета субъекта Российской Федерации местному бюджету от 26.04.2019 № 47701000-1-2019-008;</w:t>
      </w:r>
    </w:p>
    <w:p w:rsidR="00113AA3" w:rsidRPr="005B367F" w:rsidRDefault="00113AA3" w:rsidP="00113A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367F">
        <w:rPr>
          <w:rFonts w:ascii="Times New Roman" w:hAnsi="Times New Roman" w:cs="Times New Roman"/>
          <w:sz w:val="24"/>
          <w:szCs w:val="24"/>
        </w:rPr>
        <w:t xml:space="preserve">- на базе информационного </w:t>
      </w:r>
      <w:proofErr w:type="gramStart"/>
      <w:r w:rsidRPr="005B367F">
        <w:rPr>
          <w:rFonts w:ascii="Times New Roman" w:hAnsi="Times New Roman" w:cs="Times New Roman"/>
          <w:sz w:val="24"/>
          <w:szCs w:val="24"/>
        </w:rPr>
        <w:t>интеллект-центра</w:t>
      </w:r>
      <w:proofErr w:type="gramEnd"/>
      <w:r w:rsidRPr="005B367F">
        <w:rPr>
          <w:rFonts w:ascii="Times New Roman" w:hAnsi="Times New Roman" w:cs="Times New Roman"/>
          <w:sz w:val="24"/>
          <w:szCs w:val="24"/>
        </w:rPr>
        <w:t xml:space="preserve"> № 24 Муниципального бюджетного учреждения культуры «Центральная городская библиотека города Мурманска» </w:t>
      </w:r>
      <w:r>
        <w:rPr>
          <w:rFonts w:ascii="Times New Roman" w:hAnsi="Times New Roman" w:cs="Times New Roman"/>
          <w:sz w:val="24"/>
          <w:szCs w:val="24"/>
        </w:rPr>
        <w:br/>
      </w:r>
      <w:r w:rsidRPr="005B367F">
        <w:rPr>
          <w:rFonts w:ascii="Times New Roman" w:hAnsi="Times New Roman" w:cs="Times New Roman"/>
          <w:sz w:val="24"/>
          <w:szCs w:val="24"/>
        </w:rPr>
        <w:t>и библиотеки-филиала № 12 Муниципального бюджетного учреждения культуры «Центральная детская библиотека города Мурманска» 06.09.2019 и 11.09.2019 соответственно открыты две муниципальные модельные библиотеки.</w:t>
      </w:r>
    </w:p>
    <w:p w:rsidR="00113AA3" w:rsidRDefault="00113AA3" w:rsidP="00113AA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367F" w:rsidRPr="005B367F" w:rsidRDefault="005B367F" w:rsidP="005B367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</w:t>
      </w:r>
    </w:p>
    <w:p w:rsidR="005B367F" w:rsidRPr="005B367F" w:rsidRDefault="005B367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5B367F" w:rsidRPr="005B367F" w:rsidSect="005B367F">
      <w:headerReference w:type="default" r:id="rId7"/>
      <w:pgSz w:w="11906" w:h="16838"/>
      <w:pgMar w:top="1134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67F" w:rsidRDefault="005B367F" w:rsidP="005B367F">
      <w:pPr>
        <w:spacing w:after="0" w:line="240" w:lineRule="auto"/>
      </w:pPr>
      <w:r>
        <w:separator/>
      </w:r>
    </w:p>
  </w:endnote>
  <w:endnote w:type="continuationSeparator" w:id="0">
    <w:p w:rsidR="005B367F" w:rsidRDefault="005B367F" w:rsidP="005B3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67F" w:rsidRDefault="005B367F" w:rsidP="005B367F">
      <w:pPr>
        <w:spacing w:after="0" w:line="240" w:lineRule="auto"/>
      </w:pPr>
      <w:r>
        <w:separator/>
      </w:r>
    </w:p>
  </w:footnote>
  <w:footnote w:type="continuationSeparator" w:id="0">
    <w:p w:rsidR="005B367F" w:rsidRDefault="005B367F" w:rsidP="005B36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09792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B367F" w:rsidRPr="005B367F" w:rsidRDefault="005B367F">
        <w:pPr>
          <w:pStyle w:val="a5"/>
          <w:jc w:val="center"/>
          <w:rPr>
            <w:rFonts w:ascii="Times New Roman" w:hAnsi="Times New Roman" w:cs="Times New Roman"/>
          </w:rPr>
        </w:pPr>
        <w:r w:rsidRPr="005B367F">
          <w:rPr>
            <w:rFonts w:ascii="Times New Roman" w:hAnsi="Times New Roman" w:cs="Times New Roman"/>
          </w:rPr>
          <w:fldChar w:fldCharType="begin"/>
        </w:r>
        <w:r w:rsidRPr="005B367F">
          <w:rPr>
            <w:rFonts w:ascii="Times New Roman" w:hAnsi="Times New Roman" w:cs="Times New Roman"/>
          </w:rPr>
          <w:instrText>PAGE   \* MERGEFORMAT</w:instrText>
        </w:r>
        <w:r w:rsidRPr="005B367F">
          <w:rPr>
            <w:rFonts w:ascii="Times New Roman" w:hAnsi="Times New Roman" w:cs="Times New Roman"/>
          </w:rPr>
          <w:fldChar w:fldCharType="separate"/>
        </w:r>
        <w:r w:rsidR="003043B5">
          <w:rPr>
            <w:rFonts w:ascii="Times New Roman" w:hAnsi="Times New Roman" w:cs="Times New Roman"/>
            <w:noProof/>
          </w:rPr>
          <w:t>2</w:t>
        </w:r>
        <w:r w:rsidRPr="005B367F">
          <w:rPr>
            <w:rFonts w:ascii="Times New Roman" w:hAnsi="Times New Roman" w:cs="Times New Roman"/>
          </w:rPr>
          <w:fldChar w:fldCharType="end"/>
        </w:r>
      </w:p>
    </w:sdtContent>
  </w:sdt>
  <w:p w:rsidR="005B367F" w:rsidRDefault="005B367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39D"/>
    <w:rsid w:val="000A29A3"/>
    <w:rsid w:val="00113AA3"/>
    <w:rsid w:val="001200F4"/>
    <w:rsid w:val="00251964"/>
    <w:rsid w:val="002732CB"/>
    <w:rsid w:val="002969CE"/>
    <w:rsid w:val="002A1A88"/>
    <w:rsid w:val="002B6FCD"/>
    <w:rsid w:val="002E0A89"/>
    <w:rsid w:val="003043B5"/>
    <w:rsid w:val="003269CB"/>
    <w:rsid w:val="003878DB"/>
    <w:rsid w:val="003D1F20"/>
    <w:rsid w:val="004122EA"/>
    <w:rsid w:val="0044336C"/>
    <w:rsid w:val="0045248A"/>
    <w:rsid w:val="00571B03"/>
    <w:rsid w:val="005B367F"/>
    <w:rsid w:val="005C527D"/>
    <w:rsid w:val="00682D6B"/>
    <w:rsid w:val="006B2D31"/>
    <w:rsid w:val="006B4E20"/>
    <w:rsid w:val="006E44A4"/>
    <w:rsid w:val="007E564F"/>
    <w:rsid w:val="008137F8"/>
    <w:rsid w:val="009B3EA0"/>
    <w:rsid w:val="00A668FE"/>
    <w:rsid w:val="00B94D2D"/>
    <w:rsid w:val="00BD7252"/>
    <w:rsid w:val="00C0383B"/>
    <w:rsid w:val="00C66D48"/>
    <w:rsid w:val="00CE0490"/>
    <w:rsid w:val="00D8755F"/>
    <w:rsid w:val="00E003E6"/>
    <w:rsid w:val="00E24096"/>
    <w:rsid w:val="00E74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3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3E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B3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B367F"/>
  </w:style>
  <w:style w:type="paragraph" w:styleId="a7">
    <w:name w:val="footer"/>
    <w:basedOn w:val="a"/>
    <w:link w:val="a8"/>
    <w:uiPriority w:val="99"/>
    <w:unhideWhenUsed/>
    <w:rsid w:val="005B3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B36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3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3E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B3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B367F"/>
  </w:style>
  <w:style w:type="paragraph" w:styleId="a7">
    <w:name w:val="footer"/>
    <w:basedOn w:val="a"/>
    <w:link w:val="a8"/>
    <w:uiPriority w:val="99"/>
    <w:unhideWhenUsed/>
    <w:rsid w:val="005B3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B36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37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2012</Words>
  <Characters>11471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Медведева</dc:creator>
  <cp:lastModifiedBy>Мария Березина</cp:lastModifiedBy>
  <cp:revision>6</cp:revision>
  <cp:lastPrinted>2019-11-01T12:08:00Z</cp:lastPrinted>
  <dcterms:created xsi:type="dcterms:W3CDTF">2019-10-31T11:20:00Z</dcterms:created>
  <dcterms:modified xsi:type="dcterms:W3CDTF">2019-11-01T12:12:00Z</dcterms:modified>
</cp:coreProperties>
</file>